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689F" w:rsidRPr="00985B7B" w:rsidRDefault="0044689F" w:rsidP="00F03A84">
      <w:pPr>
        <w:pStyle w:val="NoSpacing"/>
        <w:jc w:val="center"/>
        <w:rPr>
          <w:lang w:val="fr-FR"/>
        </w:rPr>
      </w:pPr>
      <w:bookmarkStart w:id="0" w:name="_GoBack"/>
      <w:bookmarkEnd w:id="0"/>
      <w:r w:rsidRPr="00985B7B">
        <w:rPr>
          <w:lang w:val="fr-FR"/>
        </w:rPr>
        <w:t>SsangYong Korando</w:t>
      </w:r>
    </w:p>
    <w:p w:rsidR="0044689F" w:rsidRPr="00985B7B" w:rsidRDefault="0044689F" w:rsidP="00F03A84">
      <w:pPr>
        <w:pStyle w:val="NoSpacing"/>
        <w:jc w:val="center"/>
        <w:rPr>
          <w:lang w:val="fr-FR"/>
        </w:rPr>
      </w:pPr>
    </w:p>
    <w:p w:rsidR="0044689F" w:rsidRPr="00985B7B" w:rsidRDefault="00F03A84" w:rsidP="00F03A84">
      <w:pPr>
        <w:pStyle w:val="NoSpacing"/>
        <w:jc w:val="center"/>
        <w:rPr>
          <w:lang w:val="fr-FR"/>
        </w:rPr>
      </w:pPr>
      <w:r w:rsidRPr="00985B7B">
        <w:rPr>
          <w:lang w:val="fr-FR"/>
        </w:rPr>
        <w:t>A l'assaut du segment C avec une énergie retrouvée</w:t>
      </w:r>
    </w:p>
    <w:p w:rsidR="0044689F" w:rsidRPr="00985B7B" w:rsidRDefault="0044689F" w:rsidP="0044689F">
      <w:pPr>
        <w:pStyle w:val="NoSpacing"/>
        <w:rPr>
          <w:lang w:val="fr-FR"/>
        </w:rPr>
      </w:pPr>
    </w:p>
    <w:p w:rsidR="00F03A84" w:rsidRPr="00985B7B" w:rsidRDefault="00F03A84" w:rsidP="0044689F">
      <w:pPr>
        <w:pStyle w:val="NoSpacing"/>
        <w:rPr>
          <w:lang w:val="fr-FR"/>
        </w:rPr>
      </w:pPr>
    </w:p>
    <w:p w:rsidR="00F03A84" w:rsidRPr="00985B7B" w:rsidRDefault="00F03A84" w:rsidP="0044689F">
      <w:pPr>
        <w:pStyle w:val="NoSpacing"/>
        <w:rPr>
          <w:lang w:val="fr-FR"/>
        </w:rPr>
      </w:pPr>
    </w:p>
    <w:p w:rsidR="0044689F" w:rsidRPr="00985B7B" w:rsidRDefault="0044689F" w:rsidP="0044689F">
      <w:pPr>
        <w:pStyle w:val="NoSpacing"/>
        <w:numPr>
          <w:ilvl w:val="0"/>
          <w:numId w:val="1"/>
        </w:numPr>
        <w:rPr>
          <w:lang w:val="fr-FR"/>
        </w:rPr>
      </w:pPr>
      <w:r w:rsidRPr="00985B7B">
        <w:rPr>
          <w:lang w:val="fr-FR"/>
        </w:rPr>
        <w:t xml:space="preserve">Un SUV de segment C au look contemporain, tant à l'extérieur qu'à </w:t>
      </w:r>
      <w:r w:rsidR="00AE5E54" w:rsidRPr="00985B7B">
        <w:rPr>
          <w:lang w:val="fr-FR"/>
        </w:rPr>
        <w:t>l'intérieur</w:t>
      </w:r>
    </w:p>
    <w:p w:rsidR="0044689F" w:rsidRPr="00985B7B" w:rsidRDefault="00F03A84" w:rsidP="0044689F">
      <w:pPr>
        <w:pStyle w:val="NoSpacing"/>
        <w:numPr>
          <w:ilvl w:val="0"/>
          <w:numId w:val="1"/>
        </w:numPr>
        <w:rPr>
          <w:lang w:val="fr-FR"/>
        </w:rPr>
      </w:pPr>
      <w:r w:rsidRPr="00985B7B">
        <w:rPr>
          <w:lang w:val="fr-FR"/>
        </w:rPr>
        <w:t>T</w:t>
      </w:r>
      <w:r w:rsidR="0044689F" w:rsidRPr="00985B7B">
        <w:rPr>
          <w:lang w:val="fr-FR"/>
        </w:rPr>
        <w:t>echnologies de sécurité</w:t>
      </w:r>
      <w:r w:rsidRPr="00985B7B">
        <w:rPr>
          <w:lang w:val="fr-FR"/>
        </w:rPr>
        <w:t xml:space="preserve"> à la page</w:t>
      </w:r>
    </w:p>
    <w:p w:rsidR="0044689F" w:rsidRPr="00985B7B" w:rsidRDefault="0044689F" w:rsidP="0044689F">
      <w:pPr>
        <w:pStyle w:val="NoSpacing"/>
        <w:numPr>
          <w:ilvl w:val="0"/>
          <w:numId w:val="1"/>
        </w:numPr>
        <w:rPr>
          <w:lang w:val="fr-FR"/>
        </w:rPr>
      </w:pPr>
      <w:r w:rsidRPr="00985B7B">
        <w:rPr>
          <w:lang w:val="fr-FR"/>
        </w:rPr>
        <w:t>Nouveaux moteurs 1.5 essence turbo et 1.6 turbo diesel, tous Euro 6d</w:t>
      </w:r>
      <w:r w:rsidR="00AC548C" w:rsidRPr="00985B7B">
        <w:rPr>
          <w:lang w:val="fr-FR"/>
        </w:rPr>
        <w:t>-temp</w:t>
      </w:r>
    </w:p>
    <w:p w:rsidR="0044689F" w:rsidRPr="00985B7B" w:rsidRDefault="00F03A84" w:rsidP="0044689F">
      <w:pPr>
        <w:pStyle w:val="NoSpacing"/>
        <w:numPr>
          <w:ilvl w:val="0"/>
          <w:numId w:val="1"/>
        </w:numPr>
        <w:rPr>
          <w:lang w:val="fr-FR"/>
        </w:rPr>
      </w:pPr>
      <w:r w:rsidRPr="00985B7B">
        <w:rPr>
          <w:lang w:val="fr-FR"/>
        </w:rPr>
        <w:t xml:space="preserve">Meilleure </w:t>
      </w:r>
      <w:r w:rsidR="0044689F" w:rsidRPr="00985B7B">
        <w:rPr>
          <w:lang w:val="fr-FR"/>
        </w:rPr>
        <w:t>habitabilité arrière</w:t>
      </w:r>
      <w:r w:rsidRPr="00985B7B">
        <w:rPr>
          <w:lang w:val="fr-FR"/>
        </w:rPr>
        <w:t xml:space="preserve"> de la catégorie</w:t>
      </w:r>
    </w:p>
    <w:p w:rsidR="0044689F" w:rsidRPr="00985B7B" w:rsidRDefault="00F03A84" w:rsidP="0044689F">
      <w:pPr>
        <w:pStyle w:val="NoSpacing"/>
        <w:numPr>
          <w:ilvl w:val="0"/>
          <w:numId w:val="1"/>
        </w:numPr>
        <w:rPr>
          <w:lang w:val="fr-FR"/>
        </w:rPr>
      </w:pPr>
      <w:r w:rsidRPr="00985B7B">
        <w:rPr>
          <w:lang w:val="fr-FR"/>
        </w:rPr>
        <w:t>V</w:t>
      </w:r>
      <w:r w:rsidR="0044689F" w:rsidRPr="00985B7B">
        <w:rPr>
          <w:lang w:val="fr-FR"/>
        </w:rPr>
        <w:t xml:space="preserve">ersion 100% électrique </w:t>
      </w:r>
      <w:r w:rsidRPr="00985B7B">
        <w:rPr>
          <w:lang w:val="fr-FR"/>
        </w:rPr>
        <w:t>fin</w:t>
      </w:r>
      <w:r w:rsidR="0044689F" w:rsidRPr="00985B7B">
        <w:rPr>
          <w:lang w:val="fr-FR"/>
        </w:rPr>
        <w:t xml:space="preserve"> 2020</w:t>
      </w:r>
    </w:p>
    <w:p w:rsidR="0044689F" w:rsidRPr="00985B7B" w:rsidRDefault="0044689F" w:rsidP="0044689F">
      <w:pPr>
        <w:pStyle w:val="NoSpacing"/>
        <w:rPr>
          <w:lang w:val="fr-FR"/>
        </w:rPr>
      </w:pPr>
    </w:p>
    <w:p w:rsidR="0044689F" w:rsidRPr="00985B7B" w:rsidRDefault="0044689F" w:rsidP="0044689F">
      <w:pPr>
        <w:pStyle w:val="NoSpacing"/>
        <w:rPr>
          <w:lang w:val="fr-FR"/>
        </w:rPr>
      </w:pPr>
    </w:p>
    <w:p w:rsidR="0044689F" w:rsidRPr="00985B7B" w:rsidRDefault="00CD3961" w:rsidP="0044689F">
      <w:pPr>
        <w:pStyle w:val="NoSpacing"/>
        <w:rPr>
          <w:lang w:val="fr-FR"/>
        </w:rPr>
      </w:pPr>
      <w:r w:rsidRPr="00985B7B">
        <w:rPr>
          <w:lang w:val="fr-FR"/>
        </w:rPr>
        <w:t>Modèle à la plus longue présenc</w:t>
      </w:r>
      <w:r w:rsidR="00F03A84" w:rsidRPr="00985B7B">
        <w:rPr>
          <w:lang w:val="fr-FR"/>
        </w:rPr>
        <w:t xml:space="preserve">e ininterrompue dans la gamme </w:t>
      </w:r>
      <w:r w:rsidR="0044689F" w:rsidRPr="00985B7B">
        <w:rPr>
          <w:lang w:val="fr-FR"/>
        </w:rPr>
        <w:t>SsangYong</w:t>
      </w:r>
      <w:r w:rsidR="00F03A84" w:rsidRPr="00985B7B">
        <w:rPr>
          <w:lang w:val="fr-FR"/>
        </w:rPr>
        <w:t>,</w:t>
      </w:r>
      <w:r w:rsidR="0044689F" w:rsidRPr="00985B7B">
        <w:rPr>
          <w:lang w:val="fr-FR"/>
        </w:rPr>
        <w:t xml:space="preserve"> le Korando </w:t>
      </w:r>
      <w:r w:rsidR="00F03A84" w:rsidRPr="00985B7B">
        <w:rPr>
          <w:lang w:val="fr-FR"/>
        </w:rPr>
        <w:t>est entré il y a quelques semaines à peine dans sa</w:t>
      </w:r>
      <w:r w:rsidR="0044689F" w:rsidRPr="00985B7B">
        <w:rPr>
          <w:lang w:val="fr-FR"/>
        </w:rPr>
        <w:t xml:space="preserve"> 4</w:t>
      </w:r>
      <w:r w:rsidR="0044689F" w:rsidRPr="00985B7B">
        <w:rPr>
          <w:vertAlign w:val="superscript"/>
          <w:lang w:val="fr-FR"/>
        </w:rPr>
        <w:t>ème</w:t>
      </w:r>
      <w:r w:rsidR="00F03A84" w:rsidRPr="00985B7B">
        <w:rPr>
          <w:lang w:val="fr-FR"/>
        </w:rPr>
        <w:t xml:space="preserve"> génération !</w:t>
      </w:r>
      <w:r w:rsidR="0044689F" w:rsidRPr="00985B7B">
        <w:rPr>
          <w:lang w:val="fr-FR"/>
        </w:rPr>
        <w:t xml:space="preserve"> </w:t>
      </w:r>
      <w:r w:rsidR="00F03A84" w:rsidRPr="00985B7B">
        <w:rPr>
          <w:lang w:val="fr-FR"/>
        </w:rPr>
        <w:t>Sa mission : nous représenter</w:t>
      </w:r>
      <w:r w:rsidR="0044689F" w:rsidRPr="00985B7B">
        <w:rPr>
          <w:lang w:val="fr-FR"/>
        </w:rPr>
        <w:t xml:space="preserve"> dans </w:t>
      </w:r>
      <w:r w:rsidR="00F03A84" w:rsidRPr="00985B7B">
        <w:rPr>
          <w:lang w:val="fr-FR"/>
        </w:rPr>
        <w:t>un</w:t>
      </w:r>
      <w:r w:rsidR="0044689F" w:rsidRPr="00985B7B">
        <w:rPr>
          <w:lang w:val="fr-FR"/>
        </w:rPr>
        <w:t xml:space="preserve"> segment C particulièrement compétitif, </w:t>
      </w:r>
      <w:r w:rsidR="00F03A84" w:rsidRPr="00985B7B">
        <w:rPr>
          <w:lang w:val="fr-FR"/>
        </w:rPr>
        <w:t>et prendre des parts de marché</w:t>
      </w:r>
      <w:r w:rsidR="00AE5E54" w:rsidRPr="00985B7B">
        <w:rPr>
          <w:lang w:val="fr-FR"/>
        </w:rPr>
        <w:t xml:space="preserve"> </w:t>
      </w:r>
      <w:r w:rsidR="0044689F" w:rsidRPr="00985B7B">
        <w:rPr>
          <w:lang w:val="fr-FR"/>
        </w:rPr>
        <w:t xml:space="preserve">aux Nissan Qashqai, Renault </w:t>
      </w:r>
      <w:r w:rsidRPr="00985B7B">
        <w:rPr>
          <w:lang w:val="fr-FR"/>
        </w:rPr>
        <w:t>Kadjar et Hyundai Tucson, entre-</w:t>
      </w:r>
      <w:r w:rsidR="0044689F" w:rsidRPr="00985B7B">
        <w:rPr>
          <w:lang w:val="fr-FR"/>
        </w:rPr>
        <w:t xml:space="preserve">autres. </w:t>
      </w:r>
      <w:r w:rsidR="00F03A84" w:rsidRPr="00985B7B">
        <w:rPr>
          <w:lang w:val="fr-FR"/>
        </w:rPr>
        <w:t>Pour y arriver, le Korando dispose des arguments typiquement</w:t>
      </w:r>
      <w:r w:rsidR="009E1A86" w:rsidRPr="00985B7B">
        <w:rPr>
          <w:lang w:val="fr-FR"/>
        </w:rPr>
        <w:t xml:space="preserve"> SsangYong </w:t>
      </w:r>
      <w:r w:rsidRPr="00985B7B">
        <w:rPr>
          <w:lang w:val="fr-FR"/>
        </w:rPr>
        <w:t>que s</w:t>
      </w:r>
      <w:r w:rsidR="00F03A84" w:rsidRPr="00985B7B">
        <w:rPr>
          <w:lang w:val="fr-FR"/>
        </w:rPr>
        <w:t>ont ses</w:t>
      </w:r>
      <w:r w:rsidR="009E1A86" w:rsidRPr="00985B7B">
        <w:rPr>
          <w:lang w:val="fr-FR"/>
        </w:rPr>
        <w:t xml:space="preserve"> rapport</w:t>
      </w:r>
      <w:r w:rsidR="00F03A84" w:rsidRPr="00985B7B">
        <w:rPr>
          <w:lang w:val="fr-FR"/>
        </w:rPr>
        <w:t>s qualité/prix et</w:t>
      </w:r>
      <w:r w:rsidR="009E1A86" w:rsidRPr="00985B7B">
        <w:rPr>
          <w:lang w:val="fr-FR"/>
        </w:rPr>
        <w:t xml:space="preserve"> prix/équipement on ne peut plus attractif</w:t>
      </w:r>
      <w:r w:rsidRPr="00985B7B">
        <w:rPr>
          <w:lang w:val="fr-FR"/>
        </w:rPr>
        <w:t>s</w:t>
      </w:r>
      <w:r w:rsidR="009E1A86" w:rsidRPr="00985B7B">
        <w:rPr>
          <w:lang w:val="fr-FR"/>
        </w:rPr>
        <w:t>. En effet, le prix de base du</w:t>
      </w:r>
      <w:r w:rsidR="00F03A84" w:rsidRPr="00985B7B">
        <w:rPr>
          <w:lang w:val="fr-FR"/>
        </w:rPr>
        <w:t xml:space="preserve"> nouveau Korando est de 20.990</w:t>
      </w:r>
      <w:r w:rsidR="002A1387" w:rsidRPr="00985B7B">
        <w:rPr>
          <w:lang w:val="fr-FR"/>
        </w:rPr>
        <w:t>€, un tarif auquel le client en a déjà largement pour son argent.</w:t>
      </w:r>
    </w:p>
    <w:p w:rsidR="009E1A86" w:rsidRPr="00985B7B" w:rsidRDefault="009E1A86" w:rsidP="0044689F">
      <w:pPr>
        <w:pStyle w:val="NoSpacing"/>
        <w:rPr>
          <w:lang w:val="fr-FR"/>
        </w:rPr>
      </w:pPr>
    </w:p>
    <w:p w:rsidR="009E1A86" w:rsidRPr="00985B7B" w:rsidRDefault="009E1A86" w:rsidP="0044689F">
      <w:pPr>
        <w:pStyle w:val="NoSpacing"/>
        <w:rPr>
          <w:lang w:val="fr-FR"/>
        </w:rPr>
      </w:pPr>
      <w:r w:rsidRPr="00985B7B">
        <w:rPr>
          <w:u w:val="single"/>
          <w:lang w:val="fr-FR"/>
        </w:rPr>
        <w:t>Design &amp; confort</w:t>
      </w:r>
    </w:p>
    <w:p w:rsidR="009E1A86" w:rsidRPr="00985B7B" w:rsidRDefault="009E1A86" w:rsidP="0044689F">
      <w:pPr>
        <w:pStyle w:val="NoSpacing"/>
        <w:rPr>
          <w:lang w:val="fr-FR"/>
        </w:rPr>
      </w:pPr>
    </w:p>
    <w:p w:rsidR="009E1A86" w:rsidRPr="00985B7B" w:rsidRDefault="002A1387" w:rsidP="009E1A86">
      <w:pPr>
        <w:pStyle w:val="NoSpacing"/>
        <w:rPr>
          <w:lang w:val="fr-FR"/>
        </w:rPr>
      </w:pPr>
      <w:r w:rsidRPr="00985B7B">
        <w:rPr>
          <w:lang w:val="fr-FR"/>
        </w:rPr>
        <w:t>Depuis le lancement du</w:t>
      </w:r>
      <w:r w:rsidR="009E1A86" w:rsidRPr="00985B7B">
        <w:rPr>
          <w:lang w:val="fr-FR"/>
        </w:rPr>
        <w:t xml:space="preserve"> Korando</w:t>
      </w:r>
      <w:r w:rsidRPr="00985B7B">
        <w:rPr>
          <w:lang w:val="fr-FR"/>
        </w:rPr>
        <w:t xml:space="preserve"> 3</w:t>
      </w:r>
      <w:r w:rsidRPr="00985B7B">
        <w:rPr>
          <w:vertAlign w:val="superscript"/>
          <w:lang w:val="fr-FR"/>
        </w:rPr>
        <w:t>ème</w:t>
      </w:r>
      <w:r w:rsidRPr="00985B7B">
        <w:rPr>
          <w:lang w:val="fr-FR"/>
        </w:rPr>
        <w:t xml:space="preserve"> du nom, SsangYong a opéré une "révolution esthétique", dans laquelle s'inscrit e</w:t>
      </w:r>
      <w:r w:rsidR="00CD3961" w:rsidRPr="00985B7B">
        <w:rPr>
          <w:lang w:val="fr-FR"/>
        </w:rPr>
        <w:t>nfin cette quatrième génération. Elle</w:t>
      </w:r>
      <w:r w:rsidRPr="00985B7B">
        <w:rPr>
          <w:lang w:val="fr-FR"/>
        </w:rPr>
        <w:t xml:space="preserve"> affich</w:t>
      </w:r>
      <w:r w:rsidR="00CD3961" w:rsidRPr="00985B7B">
        <w:rPr>
          <w:lang w:val="fr-FR"/>
        </w:rPr>
        <w:t>e</w:t>
      </w:r>
      <w:r w:rsidRPr="00985B7B">
        <w:rPr>
          <w:lang w:val="fr-FR"/>
        </w:rPr>
        <w:t xml:space="preserve"> désormais les codes</w:t>
      </w:r>
      <w:r w:rsidR="009E1A86" w:rsidRPr="00985B7B">
        <w:rPr>
          <w:lang w:val="fr-FR"/>
        </w:rPr>
        <w:t xml:space="preserve"> inauguré</w:t>
      </w:r>
      <w:r w:rsidRPr="00985B7B">
        <w:rPr>
          <w:lang w:val="fr-FR"/>
        </w:rPr>
        <w:t>s</w:t>
      </w:r>
      <w:r w:rsidR="009E1A86" w:rsidRPr="00985B7B">
        <w:rPr>
          <w:lang w:val="fr-FR"/>
        </w:rPr>
        <w:t xml:space="preserve"> par le Tivoli en 2015, et </w:t>
      </w:r>
      <w:r w:rsidR="00CD3961" w:rsidRPr="00985B7B">
        <w:rPr>
          <w:lang w:val="fr-FR"/>
        </w:rPr>
        <w:t>repris</w:t>
      </w:r>
      <w:r w:rsidR="009E1A86" w:rsidRPr="00985B7B">
        <w:rPr>
          <w:lang w:val="fr-FR"/>
        </w:rPr>
        <w:t xml:space="preserve"> </w:t>
      </w:r>
      <w:r w:rsidR="00AE5E54" w:rsidRPr="00985B7B">
        <w:rPr>
          <w:lang w:val="fr-FR"/>
        </w:rPr>
        <w:t xml:space="preserve">depuis </w:t>
      </w:r>
      <w:r w:rsidR="009E1A86" w:rsidRPr="00985B7B">
        <w:rPr>
          <w:lang w:val="fr-FR"/>
        </w:rPr>
        <w:t xml:space="preserve">par le </w:t>
      </w:r>
      <w:proofErr w:type="spellStart"/>
      <w:r w:rsidR="009E1A86" w:rsidRPr="00985B7B">
        <w:rPr>
          <w:lang w:val="fr-FR"/>
        </w:rPr>
        <w:t>Rexton</w:t>
      </w:r>
      <w:proofErr w:type="spellEnd"/>
      <w:r w:rsidRPr="00985B7B">
        <w:rPr>
          <w:lang w:val="fr-FR"/>
        </w:rPr>
        <w:t xml:space="preserve"> et le Musso</w:t>
      </w:r>
      <w:r w:rsidR="009E1A86" w:rsidRPr="00985B7B">
        <w:rPr>
          <w:lang w:val="fr-FR"/>
        </w:rPr>
        <w:t xml:space="preserve">. </w:t>
      </w:r>
      <w:r w:rsidRPr="00985B7B">
        <w:rPr>
          <w:lang w:val="fr-FR"/>
        </w:rPr>
        <w:t>L</w:t>
      </w:r>
      <w:r w:rsidR="009E1A86" w:rsidRPr="00985B7B">
        <w:rPr>
          <w:lang w:val="fr-FR"/>
        </w:rPr>
        <w:t xml:space="preserve">es formes arrondies cèdent </w:t>
      </w:r>
      <w:r w:rsidRPr="00985B7B">
        <w:rPr>
          <w:lang w:val="fr-FR"/>
        </w:rPr>
        <w:t xml:space="preserve">donc </w:t>
      </w:r>
      <w:r w:rsidR="009E1A86" w:rsidRPr="00985B7B">
        <w:rPr>
          <w:lang w:val="fr-FR"/>
        </w:rPr>
        <w:t xml:space="preserve">leur place à des lignes </w:t>
      </w:r>
      <w:r w:rsidRPr="00985B7B">
        <w:rPr>
          <w:lang w:val="fr-FR"/>
        </w:rPr>
        <w:t>de flancs bien plus sculptées. Mais les éléments clés de la nouvelle identité SsangYong sont surtout l</w:t>
      </w:r>
      <w:r w:rsidR="009E1A86" w:rsidRPr="00985B7B">
        <w:rPr>
          <w:lang w:val="fr-FR"/>
        </w:rPr>
        <w:t xml:space="preserve">es phares Full LED </w:t>
      </w:r>
      <w:r w:rsidRPr="00985B7B">
        <w:rPr>
          <w:lang w:val="fr-FR"/>
        </w:rPr>
        <w:t xml:space="preserve">qui donnent à nos véhicules un regard plein de confiance en soi, </w:t>
      </w:r>
      <w:r w:rsidR="009E1A86" w:rsidRPr="00985B7B">
        <w:rPr>
          <w:lang w:val="fr-FR"/>
        </w:rPr>
        <w:t xml:space="preserve">et les blocs optiques </w:t>
      </w:r>
      <w:r w:rsidR="00FE7BF4" w:rsidRPr="00985B7B">
        <w:rPr>
          <w:lang w:val="fr-FR"/>
        </w:rPr>
        <w:t>arrière</w:t>
      </w:r>
      <w:r w:rsidRPr="00985B7B">
        <w:rPr>
          <w:lang w:val="fr-FR"/>
        </w:rPr>
        <w:t xml:space="preserve"> au dessin recherché, utilisant eux aussi la </w:t>
      </w:r>
      <w:r w:rsidR="00AE5E54" w:rsidRPr="00985B7B">
        <w:rPr>
          <w:lang w:val="fr-FR"/>
        </w:rPr>
        <w:t>technologie</w:t>
      </w:r>
      <w:r w:rsidR="009E1A86" w:rsidRPr="00985B7B">
        <w:rPr>
          <w:lang w:val="fr-FR"/>
        </w:rPr>
        <w:t xml:space="preserve"> LED.</w:t>
      </w:r>
    </w:p>
    <w:p w:rsidR="00BE0DA3" w:rsidRPr="00985B7B" w:rsidRDefault="00BE0DA3" w:rsidP="009E1A86">
      <w:pPr>
        <w:pStyle w:val="NoSpacing"/>
        <w:rPr>
          <w:lang w:val="fr-FR"/>
        </w:rPr>
      </w:pPr>
    </w:p>
    <w:p w:rsidR="002A1387" w:rsidRPr="00985B7B" w:rsidRDefault="009E1A86" w:rsidP="009E1A86">
      <w:pPr>
        <w:pStyle w:val="NoSpacing"/>
        <w:rPr>
          <w:lang w:val="fr-FR"/>
        </w:rPr>
      </w:pPr>
      <w:r w:rsidRPr="00985B7B">
        <w:rPr>
          <w:lang w:val="fr-FR"/>
        </w:rPr>
        <w:t xml:space="preserve">Le nouveau Korando est plus long, plus large, plus haut et repose sur un empattement plus </w:t>
      </w:r>
      <w:r w:rsidR="00AE5E54" w:rsidRPr="00985B7B">
        <w:rPr>
          <w:lang w:val="fr-FR"/>
        </w:rPr>
        <w:t>généreux</w:t>
      </w:r>
      <w:r w:rsidR="002A1387" w:rsidRPr="00985B7B">
        <w:rPr>
          <w:lang w:val="fr-FR"/>
        </w:rPr>
        <w:t xml:space="preserve"> (2.650 mm).</w:t>
      </w:r>
      <w:r w:rsidRPr="00985B7B">
        <w:rPr>
          <w:lang w:val="fr-FR"/>
        </w:rPr>
        <w:t xml:space="preserve"> </w:t>
      </w:r>
      <w:r w:rsidR="002A1387" w:rsidRPr="00985B7B">
        <w:rPr>
          <w:lang w:val="fr-FR"/>
        </w:rPr>
        <w:t>Autant de garanties</w:t>
      </w:r>
      <w:r w:rsidRPr="00985B7B">
        <w:rPr>
          <w:lang w:val="fr-FR"/>
        </w:rPr>
        <w:t xml:space="preserve"> </w:t>
      </w:r>
      <w:r w:rsidR="002A1387" w:rsidRPr="00985B7B">
        <w:rPr>
          <w:lang w:val="fr-FR"/>
        </w:rPr>
        <w:t>d'</w:t>
      </w:r>
      <w:r w:rsidRPr="00985B7B">
        <w:rPr>
          <w:lang w:val="fr-FR"/>
        </w:rPr>
        <w:t xml:space="preserve">un confort </w:t>
      </w:r>
      <w:r w:rsidR="002A1387" w:rsidRPr="00985B7B">
        <w:rPr>
          <w:lang w:val="fr-FR"/>
        </w:rPr>
        <w:t xml:space="preserve">et d'une habitabilité </w:t>
      </w:r>
      <w:r w:rsidRPr="00985B7B">
        <w:rPr>
          <w:lang w:val="fr-FR"/>
        </w:rPr>
        <w:t>accru</w:t>
      </w:r>
      <w:r w:rsidR="002A1387" w:rsidRPr="00985B7B">
        <w:rPr>
          <w:lang w:val="fr-FR"/>
        </w:rPr>
        <w:t>s</w:t>
      </w:r>
      <w:r w:rsidRPr="00985B7B">
        <w:rPr>
          <w:lang w:val="fr-FR"/>
        </w:rPr>
        <w:t xml:space="preserve">. </w:t>
      </w:r>
      <w:r w:rsidR="002A1387" w:rsidRPr="00985B7B">
        <w:rPr>
          <w:lang w:val="fr-FR"/>
        </w:rPr>
        <w:t xml:space="preserve">Le SsangYong Korando offre en effet un dégagement à la tête particulièrement généreux, </w:t>
      </w:r>
      <w:r w:rsidR="00BE0DA3" w:rsidRPr="00985B7B">
        <w:rPr>
          <w:lang w:val="fr-FR"/>
        </w:rPr>
        <w:t xml:space="preserve">les sièges avant proposent quatre réglages et un soutien lombaire, </w:t>
      </w:r>
      <w:r w:rsidR="002A1387" w:rsidRPr="00985B7B">
        <w:rPr>
          <w:lang w:val="fr-FR"/>
        </w:rPr>
        <w:t xml:space="preserve">et </w:t>
      </w:r>
      <w:r w:rsidR="00BE0DA3" w:rsidRPr="00985B7B">
        <w:rPr>
          <w:lang w:val="fr-FR"/>
        </w:rPr>
        <w:t>l</w:t>
      </w:r>
      <w:r w:rsidR="00CD3961" w:rsidRPr="00985B7B">
        <w:rPr>
          <w:lang w:val="fr-FR"/>
        </w:rPr>
        <w:t>'espace aux</w:t>
      </w:r>
      <w:r w:rsidR="002A1387" w:rsidRPr="00985B7B">
        <w:rPr>
          <w:lang w:val="fr-FR"/>
        </w:rPr>
        <w:t xml:space="preserve"> places arrière </w:t>
      </w:r>
      <w:r w:rsidR="00CD3961" w:rsidRPr="00985B7B">
        <w:rPr>
          <w:lang w:val="fr-FR"/>
        </w:rPr>
        <w:t>est</w:t>
      </w:r>
      <w:r w:rsidR="002A1387" w:rsidRPr="00985B7B">
        <w:rPr>
          <w:lang w:val="fr-FR"/>
        </w:rPr>
        <w:t xml:space="preserve"> record pour la catégorie. SUV familial par excellence, l</w:t>
      </w:r>
      <w:r w:rsidRPr="00985B7B">
        <w:rPr>
          <w:lang w:val="fr-FR"/>
        </w:rPr>
        <w:t xml:space="preserve">e </w:t>
      </w:r>
      <w:r w:rsidR="00BE0DA3" w:rsidRPr="00985B7B">
        <w:rPr>
          <w:lang w:val="fr-FR"/>
        </w:rPr>
        <w:t xml:space="preserve">coffre du </w:t>
      </w:r>
      <w:r w:rsidR="002A1387" w:rsidRPr="00985B7B">
        <w:rPr>
          <w:lang w:val="fr-FR"/>
        </w:rPr>
        <w:t>Korando</w:t>
      </w:r>
      <w:r w:rsidR="00BE0DA3" w:rsidRPr="00985B7B">
        <w:rPr>
          <w:lang w:val="fr-FR"/>
        </w:rPr>
        <w:t xml:space="preserve"> – dont la porte est à ouve</w:t>
      </w:r>
      <w:r w:rsidR="00CD3961" w:rsidRPr="00985B7B">
        <w:rPr>
          <w:lang w:val="fr-FR"/>
        </w:rPr>
        <w:t>r</w:t>
      </w:r>
      <w:r w:rsidR="00BE0DA3" w:rsidRPr="00985B7B">
        <w:rPr>
          <w:lang w:val="fr-FR"/>
        </w:rPr>
        <w:t xml:space="preserve">ture/fermeture électrique – </w:t>
      </w:r>
      <w:r w:rsidRPr="00985B7B">
        <w:rPr>
          <w:lang w:val="fr-FR"/>
        </w:rPr>
        <w:t xml:space="preserve">peut recevoir 551 litres de bagages, </w:t>
      </w:r>
      <w:r w:rsidR="002A1387" w:rsidRPr="00985B7B">
        <w:rPr>
          <w:lang w:val="fr-FR"/>
        </w:rPr>
        <w:t xml:space="preserve">et le </w:t>
      </w:r>
      <w:r w:rsidRPr="00985B7B">
        <w:rPr>
          <w:lang w:val="fr-FR"/>
        </w:rPr>
        <w:t>volume</w:t>
      </w:r>
      <w:r w:rsidR="002A1387" w:rsidRPr="00985B7B">
        <w:rPr>
          <w:lang w:val="fr-FR"/>
        </w:rPr>
        <w:t xml:space="preserve"> utile</w:t>
      </w:r>
      <w:r w:rsidRPr="00985B7B">
        <w:rPr>
          <w:lang w:val="fr-FR"/>
        </w:rPr>
        <w:t xml:space="preserve"> </w:t>
      </w:r>
      <w:r w:rsidR="002A1387" w:rsidRPr="00985B7B">
        <w:rPr>
          <w:lang w:val="fr-FR"/>
        </w:rPr>
        <w:t xml:space="preserve">maximal </w:t>
      </w:r>
      <w:r w:rsidRPr="00985B7B">
        <w:rPr>
          <w:lang w:val="fr-FR"/>
        </w:rPr>
        <w:t>peut être étendu à 1.248 litres en rabattan</w:t>
      </w:r>
      <w:r w:rsidR="002A1387" w:rsidRPr="00985B7B">
        <w:rPr>
          <w:lang w:val="fr-FR"/>
        </w:rPr>
        <w:t>t la banquette arrière.</w:t>
      </w:r>
      <w:r w:rsidR="00BE0DA3" w:rsidRPr="00985B7B">
        <w:rPr>
          <w:lang w:val="fr-FR"/>
        </w:rPr>
        <w:t xml:space="preserve"> </w:t>
      </w:r>
      <w:r w:rsidR="00D346ED" w:rsidRPr="00985B7B">
        <w:rPr>
          <w:lang w:val="fr-FR"/>
        </w:rPr>
        <w:t>Enfin qui dit famille dit vacances, donc peut-être attelage : il est bon de savoir que dans sa configuration diesel à boîte auto, le Korando peut tracter jusqu'à 2 tonnes.</w:t>
      </w:r>
    </w:p>
    <w:p w:rsidR="002A1387" w:rsidRPr="00985B7B" w:rsidRDefault="002A1387" w:rsidP="009E1A86">
      <w:pPr>
        <w:pStyle w:val="NoSpacing"/>
        <w:rPr>
          <w:lang w:val="fr-FR"/>
        </w:rPr>
      </w:pPr>
    </w:p>
    <w:p w:rsidR="009E1A86" w:rsidRPr="00985B7B" w:rsidRDefault="002A1387" w:rsidP="009E1A86">
      <w:pPr>
        <w:pStyle w:val="NoSpacing"/>
        <w:rPr>
          <w:lang w:val="fr-FR"/>
        </w:rPr>
      </w:pPr>
      <w:r w:rsidRPr="00985B7B">
        <w:rPr>
          <w:lang w:val="fr-FR"/>
        </w:rPr>
        <w:t xml:space="preserve">Comme le </w:t>
      </w:r>
      <w:proofErr w:type="spellStart"/>
      <w:r w:rsidRPr="00985B7B">
        <w:rPr>
          <w:lang w:val="fr-FR"/>
        </w:rPr>
        <w:t>Rexton</w:t>
      </w:r>
      <w:proofErr w:type="spellEnd"/>
      <w:r w:rsidRPr="00985B7B">
        <w:rPr>
          <w:lang w:val="fr-FR"/>
        </w:rPr>
        <w:t xml:space="preserve"> avant lui, le Korando adopte à son tour </w:t>
      </w:r>
      <w:r w:rsidR="009E1A86" w:rsidRPr="00985B7B">
        <w:rPr>
          <w:lang w:val="fr-FR"/>
        </w:rPr>
        <w:t>de</w:t>
      </w:r>
      <w:r w:rsidRPr="00985B7B">
        <w:rPr>
          <w:lang w:val="fr-FR"/>
        </w:rPr>
        <w:t>s</w:t>
      </w:r>
      <w:r w:rsidR="009E1A86" w:rsidRPr="00985B7B">
        <w:rPr>
          <w:lang w:val="fr-FR"/>
        </w:rPr>
        <w:t xml:space="preserve"> technologies </w:t>
      </w:r>
      <w:r w:rsidRPr="00985B7B">
        <w:rPr>
          <w:lang w:val="fr-FR"/>
        </w:rPr>
        <w:t>encore rares en dehors des</w:t>
      </w:r>
      <w:r w:rsidR="009E1A86" w:rsidRPr="00985B7B">
        <w:rPr>
          <w:lang w:val="fr-FR"/>
        </w:rPr>
        <w:t xml:space="preserve"> segments premium, comme le combiné d'instruments digital </w:t>
      </w:r>
      <w:r w:rsidRPr="00985B7B">
        <w:rPr>
          <w:lang w:val="fr-FR"/>
        </w:rPr>
        <w:t>à</w:t>
      </w:r>
      <w:r w:rsidR="009E1A86" w:rsidRPr="00985B7B">
        <w:rPr>
          <w:lang w:val="fr-FR"/>
        </w:rPr>
        <w:t xml:space="preserve"> écr</w:t>
      </w:r>
      <w:r w:rsidR="00AE5E54" w:rsidRPr="00985B7B">
        <w:rPr>
          <w:lang w:val="fr-FR"/>
        </w:rPr>
        <w:t>an de 10,25'', livré en série dès l</w:t>
      </w:r>
      <w:r w:rsidR="009E1A86" w:rsidRPr="00985B7B">
        <w:rPr>
          <w:lang w:val="fr-FR"/>
        </w:rPr>
        <w:t xml:space="preserve">e niveau d'équipement Onyx. </w:t>
      </w:r>
      <w:r w:rsidR="00164AD8" w:rsidRPr="00985B7B">
        <w:rPr>
          <w:lang w:val="fr-FR"/>
        </w:rPr>
        <w:t>Entre les cadrans digitaux</w:t>
      </w:r>
      <w:r w:rsidR="00BE0DA3" w:rsidRPr="00985B7B">
        <w:rPr>
          <w:lang w:val="fr-FR"/>
        </w:rPr>
        <w:t xml:space="preserve"> de ce combiné</w:t>
      </w:r>
      <w:r w:rsidR="00164AD8" w:rsidRPr="00985B7B">
        <w:rPr>
          <w:lang w:val="fr-FR"/>
        </w:rPr>
        <w:t>, le conducteur a la possibilité d'afficher</w:t>
      </w:r>
      <w:r w:rsidR="00BE0DA3" w:rsidRPr="00985B7B">
        <w:rPr>
          <w:lang w:val="fr-FR"/>
        </w:rPr>
        <w:t xml:space="preserve"> diverses informations, dont</w:t>
      </w:r>
      <w:r w:rsidR="00164AD8" w:rsidRPr="00985B7B">
        <w:rPr>
          <w:lang w:val="fr-FR"/>
        </w:rPr>
        <w:t xml:space="preserve"> la carte de navigation TomTom. </w:t>
      </w:r>
      <w:r w:rsidR="00BE0DA3" w:rsidRPr="00985B7B">
        <w:rPr>
          <w:lang w:val="fr-FR"/>
        </w:rPr>
        <w:t>L</w:t>
      </w:r>
      <w:r w:rsidR="00164AD8" w:rsidRPr="00985B7B">
        <w:rPr>
          <w:lang w:val="fr-FR"/>
        </w:rPr>
        <w:t>a console</w:t>
      </w:r>
      <w:r w:rsidR="00BE0DA3" w:rsidRPr="00985B7B">
        <w:rPr>
          <w:lang w:val="fr-FR"/>
        </w:rPr>
        <w:t xml:space="preserve"> est quant à elle dominée par</w:t>
      </w:r>
      <w:r w:rsidR="00164AD8" w:rsidRPr="00985B7B">
        <w:rPr>
          <w:lang w:val="fr-FR"/>
        </w:rPr>
        <w:t xml:space="preserve"> un écran </w:t>
      </w:r>
      <w:r w:rsidR="00164AD8" w:rsidRPr="00985B7B">
        <w:rPr>
          <w:lang w:val="fr-FR"/>
        </w:rPr>
        <w:lastRenderedPageBreak/>
        <w:t>tactile de 9,2'' donnant accès au système d'</w:t>
      </w:r>
      <w:r w:rsidR="00BE0DA3" w:rsidRPr="00985B7B">
        <w:rPr>
          <w:lang w:val="fr-FR"/>
        </w:rPr>
        <w:t>i</w:t>
      </w:r>
      <w:r w:rsidR="00164AD8" w:rsidRPr="00985B7B">
        <w:rPr>
          <w:lang w:val="fr-FR"/>
        </w:rPr>
        <w:t xml:space="preserve">nfo-divertissement connecté, à la radio DAB+ et aux fonctions d'appairage Android Auto et Apple Carplay. </w:t>
      </w:r>
      <w:r w:rsidR="00BE0DA3" w:rsidRPr="00985B7B">
        <w:rPr>
          <w:lang w:val="fr-FR"/>
        </w:rPr>
        <w:t>Et pour que l'ambiance cossue soit complète, il est possible de modifier la couleur de l'éclairage d'ambiance de l'habitacle.</w:t>
      </w:r>
    </w:p>
    <w:p w:rsidR="00164AD8" w:rsidRPr="00985B7B" w:rsidRDefault="00164AD8" w:rsidP="009E1A86">
      <w:pPr>
        <w:pStyle w:val="NoSpacing"/>
        <w:rPr>
          <w:lang w:val="fr-FR"/>
        </w:rPr>
      </w:pPr>
    </w:p>
    <w:p w:rsidR="00164AD8" w:rsidRPr="00985B7B" w:rsidRDefault="00164AD8" w:rsidP="009E1A86">
      <w:pPr>
        <w:pStyle w:val="NoSpacing"/>
        <w:rPr>
          <w:lang w:val="fr-FR"/>
        </w:rPr>
      </w:pPr>
      <w:r w:rsidRPr="00985B7B">
        <w:rPr>
          <w:u w:val="single"/>
          <w:lang w:val="fr-FR"/>
        </w:rPr>
        <w:t>Sécurité et aides à la conduite</w:t>
      </w:r>
    </w:p>
    <w:p w:rsidR="00CA4F26" w:rsidRPr="00985B7B" w:rsidRDefault="00CA4F26" w:rsidP="009E1A86">
      <w:pPr>
        <w:pStyle w:val="NoSpacing"/>
        <w:rPr>
          <w:lang w:val="fr-FR"/>
        </w:rPr>
      </w:pPr>
    </w:p>
    <w:p w:rsidR="00164AD8" w:rsidRPr="00985B7B" w:rsidRDefault="00164AD8" w:rsidP="00164AD8">
      <w:pPr>
        <w:pStyle w:val="NoSpacing"/>
        <w:numPr>
          <w:ilvl w:val="0"/>
          <w:numId w:val="1"/>
        </w:numPr>
        <w:rPr>
          <w:lang w:val="fr-FR"/>
        </w:rPr>
      </w:pPr>
      <w:r w:rsidRPr="00985B7B">
        <w:rPr>
          <w:lang w:val="fr-FR"/>
        </w:rPr>
        <w:t>7 airbags, dont un airbag genoux pour le conducteur</w:t>
      </w:r>
    </w:p>
    <w:p w:rsidR="00164AD8" w:rsidRPr="00985B7B" w:rsidRDefault="00164AD8" w:rsidP="00164AD8">
      <w:pPr>
        <w:pStyle w:val="NoSpacing"/>
        <w:numPr>
          <w:ilvl w:val="0"/>
          <w:numId w:val="1"/>
        </w:numPr>
        <w:rPr>
          <w:lang w:val="fr-FR"/>
        </w:rPr>
      </w:pPr>
      <w:r w:rsidRPr="00985B7B">
        <w:rPr>
          <w:lang w:val="fr-FR"/>
        </w:rPr>
        <w:t xml:space="preserve">Systèmes </w:t>
      </w:r>
      <w:r w:rsidR="00AE5E54" w:rsidRPr="00985B7B">
        <w:rPr>
          <w:lang w:val="fr-FR"/>
        </w:rPr>
        <w:t xml:space="preserve">avancés </w:t>
      </w:r>
      <w:r w:rsidRPr="00985B7B">
        <w:rPr>
          <w:lang w:val="fr-FR"/>
        </w:rPr>
        <w:t>de sécurités et d'aides à la conduite (ADAS)</w:t>
      </w:r>
    </w:p>
    <w:p w:rsidR="00164AD8" w:rsidRPr="00985B7B" w:rsidRDefault="00164AD8" w:rsidP="00164AD8">
      <w:pPr>
        <w:pStyle w:val="NoSpacing"/>
        <w:numPr>
          <w:ilvl w:val="0"/>
          <w:numId w:val="1"/>
        </w:numPr>
        <w:rPr>
          <w:lang w:val="fr-FR"/>
        </w:rPr>
      </w:pPr>
      <w:r w:rsidRPr="00985B7B">
        <w:rPr>
          <w:lang w:val="fr-FR"/>
        </w:rPr>
        <w:t>Système d'aide au freinage d'urgence (AEBS) assisté par caméra et radar</w:t>
      </w:r>
    </w:p>
    <w:p w:rsidR="00164AD8" w:rsidRPr="00985B7B" w:rsidRDefault="00AE5E54" w:rsidP="00164AD8">
      <w:pPr>
        <w:pStyle w:val="NoSpacing"/>
        <w:numPr>
          <w:ilvl w:val="0"/>
          <w:numId w:val="1"/>
        </w:numPr>
        <w:rPr>
          <w:lang w:val="fr-FR"/>
        </w:rPr>
      </w:pPr>
      <w:r w:rsidRPr="00985B7B">
        <w:rPr>
          <w:lang w:val="fr-FR"/>
        </w:rPr>
        <w:t>Avertissement de changement involontaire de voie</w:t>
      </w:r>
    </w:p>
    <w:p w:rsidR="00164AD8" w:rsidRPr="00985B7B" w:rsidRDefault="00164AD8" w:rsidP="00164AD8">
      <w:pPr>
        <w:pStyle w:val="NoSpacing"/>
        <w:numPr>
          <w:ilvl w:val="0"/>
          <w:numId w:val="1"/>
        </w:numPr>
        <w:rPr>
          <w:lang w:val="fr-FR"/>
        </w:rPr>
      </w:pPr>
      <w:r w:rsidRPr="00985B7B">
        <w:rPr>
          <w:lang w:val="fr-FR"/>
        </w:rPr>
        <w:t>Avertissement de démarrage du véhicule qui précède</w:t>
      </w:r>
    </w:p>
    <w:p w:rsidR="00164AD8" w:rsidRPr="00985B7B" w:rsidRDefault="00164AD8" w:rsidP="00164AD8">
      <w:pPr>
        <w:pStyle w:val="NoSpacing"/>
        <w:numPr>
          <w:ilvl w:val="0"/>
          <w:numId w:val="1"/>
        </w:numPr>
        <w:rPr>
          <w:lang w:val="fr-FR"/>
        </w:rPr>
      </w:pPr>
      <w:r w:rsidRPr="00985B7B">
        <w:rPr>
          <w:lang w:val="fr-FR"/>
        </w:rPr>
        <w:t>Alerte de distance de sécurité</w:t>
      </w:r>
    </w:p>
    <w:p w:rsidR="00164AD8" w:rsidRPr="00985B7B" w:rsidRDefault="00AE5E54" w:rsidP="00164AD8">
      <w:pPr>
        <w:pStyle w:val="NoSpacing"/>
        <w:numPr>
          <w:ilvl w:val="0"/>
          <w:numId w:val="1"/>
        </w:numPr>
        <w:rPr>
          <w:lang w:val="fr-FR"/>
        </w:rPr>
      </w:pPr>
      <w:r w:rsidRPr="00985B7B">
        <w:rPr>
          <w:lang w:val="fr-FR"/>
        </w:rPr>
        <w:t>Détection de fatigue</w:t>
      </w:r>
      <w:r w:rsidR="00164AD8" w:rsidRPr="00985B7B">
        <w:rPr>
          <w:lang w:val="fr-FR"/>
        </w:rPr>
        <w:t xml:space="preserve"> du conducteur</w:t>
      </w:r>
    </w:p>
    <w:p w:rsidR="00164AD8" w:rsidRPr="00985B7B" w:rsidRDefault="00164AD8" w:rsidP="00164AD8">
      <w:pPr>
        <w:pStyle w:val="NoSpacing"/>
        <w:numPr>
          <w:ilvl w:val="0"/>
          <w:numId w:val="1"/>
        </w:numPr>
        <w:rPr>
          <w:lang w:val="fr-FR"/>
        </w:rPr>
      </w:pPr>
      <w:r w:rsidRPr="00985B7B">
        <w:rPr>
          <w:lang w:val="fr-FR"/>
        </w:rPr>
        <w:t>Cruise Control adaptatif intelligent</w:t>
      </w:r>
      <w:r w:rsidR="00AC548C" w:rsidRPr="00985B7B">
        <w:rPr>
          <w:lang w:val="fr-FR"/>
        </w:rPr>
        <w:t xml:space="preserve"> (sur boîte auto)</w:t>
      </w:r>
    </w:p>
    <w:p w:rsidR="00164AD8" w:rsidRPr="00985B7B" w:rsidRDefault="00164AD8" w:rsidP="00164AD8">
      <w:pPr>
        <w:pStyle w:val="NoSpacing"/>
        <w:numPr>
          <w:ilvl w:val="0"/>
          <w:numId w:val="1"/>
        </w:numPr>
        <w:rPr>
          <w:lang w:val="fr-FR"/>
        </w:rPr>
      </w:pPr>
      <w:r w:rsidRPr="00985B7B">
        <w:rPr>
          <w:lang w:val="fr-FR"/>
        </w:rPr>
        <w:t>Surveillance d'angle mort</w:t>
      </w:r>
      <w:r w:rsidR="00AE5E54" w:rsidRPr="00985B7B">
        <w:rPr>
          <w:lang w:val="fr-FR"/>
        </w:rPr>
        <w:t>, aide active au maintien de voie</w:t>
      </w:r>
      <w:r w:rsidRPr="00985B7B">
        <w:rPr>
          <w:lang w:val="fr-FR"/>
        </w:rPr>
        <w:t xml:space="preserve"> et </w:t>
      </w:r>
      <w:r w:rsidR="00AE5E54" w:rsidRPr="00985B7B">
        <w:rPr>
          <w:lang w:val="fr-FR"/>
        </w:rPr>
        <w:t xml:space="preserve">alerte </w:t>
      </w:r>
      <w:r w:rsidRPr="00985B7B">
        <w:rPr>
          <w:lang w:val="fr-FR"/>
        </w:rPr>
        <w:t>de trafic transversal arrière, avec activation automatique des freins</w:t>
      </w:r>
    </w:p>
    <w:p w:rsidR="00AE5E54" w:rsidRPr="00985B7B" w:rsidRDefault="00AE5E54" w:rsidP="00AE5E54">
      <w:pPr>
        <w:pStyle w:val="NoSpacing"/>
        <w:ind w:left="720"/>
        <w:rPr>
          <w:lang w:val="fr-FR"/>
        </w:rPr>
      </w:pPr>
    </w:p>
    <w:p w:rsidR="002E1292" w:rsidRPr="00985B7B" w:rsidRDefault="00CA4F26" w:rsidP="00164AD8">
      <w:pPr>
        <w:pStyle w:val="NoSpacing"/>
        <w:rPr>
          <w:lang w:val="fr-FR"/>
        </w:rPr>
      </w:pPr>
      <w:r w:rsidRPr="00985B7B">
        <w:rPr>
          <w:lang w:val="fr-FR"/>
        </w:rPr>
        <w:t>Avant même ses débuts commerciaux, le</w:t>
      </w:r>
      <w:r w:rsidR="00164AD8" w:rsidRPr="00985B7B">
        <w:rPr>
          <w:lang w:val="fr-FR"/>
        </w:rPr>
        <w:t xml:space="preserve"> nouveau SsangYong Korando </w:t>
      </w:r>
      <w:r w:rsidRPr="00985B7B">
        <w:rPr>
          <w:lang w:val="fr-FR"/>
        </w:rPr>
        <w:t>s'était vu</w:t>
      </w:r>
      <w:r w:rsidR="00164AD8" w:rsidRPr="00985B7B">
        <w:rPr>
          <w:lang w:val="fr-FR"/>
        </w:rPr>
        <w:t xml:space="preserve"> attribuer 5 étoiles aux tests Euro NCAP, soit le score maximal</w:t>
      </w:r>
      <w:r w:rsidRPr="00985B7B">
        <w:rPr>
          <w:lang w:val="fr-FR"/>
        </w:rPr>
        <w:t xml:space="preserve">. Mais au-delà de cet examen "théorique", SsangYong a surtout cherché à créer un </w:t>
      </w:r>
      <w:r w:rsidR="002E1292" w:rsidRPr="00985B7B">
        <w:rPr>
          <w:lang w:val="fr-FR"/>
        </w:rPr>
        <w:t xml:space="preserve">Korando </w:t>
      </w:r>
      <w:r w:rsidRPr="00985B7B">
        <w:rPr>
          <w:lang w:val="fr-FR"/>
        </w:rPr>
        <w:t>rassurant pour quiconque est installé à bord. Si bien qu'il est actuellement l'un des véhicules les plus sûrs de sa catégorie, grâce par exemple à</w:t>
      </w:r>
      <w:r w:rsidR="002E1292" w:rsidRPr="00985B7B">
        <w:rPr>
          <w:lang w:val="fr-FR"/>
        </w:rPr>
        <w:t xml:space="preserve"> 7 airbags, dont un airbag genoux pour le conducteur.</w:t>
      </w:r>
    </w:p>
    <w:p w:rsidR="002E1292" w:rsidRPr="00985B7B" w:rsidRDefault="002E1292" w:rsidP="00164AD8">
      <w:pPr>
        <w:pStyle w:val="NoSpacing"/>
        <w:rPr>
          <w:lang w:val="fr-FR"/>
        </w:rPr>
      </w:pPr>
    </w:p>
    <w:p w:rsidR="002E1292" w:rsidRPr="00985B7B" w:rsidRDefault="00CA4F26" w:rsidP="00164AD8">
      <w:pPr>
        <w:pStyle w:val="NoSpacing"/>
        <w:rPr>
          <w:lang w:val="fr-FR"/>
        </w:rPr>
      </w:pPr>
      <w:r w:rsidRPr="00985B7B">
        <w:rPr>
          <w:lang w:val="fr-FR"/>
        </w:rPr>
        <w:t>Le</w:t>
      </w:r>
      <w:r w:rsidR="002E1292" w:rsidRPr="00985B7B">
        <w:rPr>
          <w:lang w:val="fr-FR"/>
        </w:rPr>
        <w:t xml:space="preserve"> SsangYong Korando </w:t>
      </w:r>
      <w:r w:rsidRPr="00985B7B">
        <w:rPr>
          <w:lang w:val="fr-FR"/>
        </w:rPr>
        <w:t xml:space="preserve">reçoit aussi toutes les aides à la conduite devenues incontournables : </w:t>
      </w:r>
      <w:r w:rsidR="002E1292" w:rsidRPr="00985B7B">
        <w:rPr>
          <w:lang w:val="fr-FR"/>
        </w:rPr>
        <w:t>aide au freinage d'urgence reposant sur une ca</w:t>
      </w:r>
      <w:r w:rsidRPr="00985B7B">
        <w:rPr>
          <w:lang w:val="fr-FR"/>
        </w:rPr>
        <w:t xml:space="preserve">méra et un radar, </w:t>
      </w:r>
      <w:r w:rsidR="00AE5E54" w:rsidRPr="00985B7B">
        <w:rPr>
          <w:lang w:val="fr-FR"/>
        </w:rPr>
        <w:t>avertissement de changement involontaire de voie</w:t>
      </w:r>
      <w:r w:rsidR="002E1292" w:rsidRPr="00985B7B">
        <w:rPr>
          <w:lang w:val="fr-FR"/>
        </w:rPr>
        <w:t xml:space="preserve">, </w:t>
      </w:r>
      <w:r w:rsidRPr="00985B7B">
        <w:rPr>
          <w:lang w:val="fr-FR"/>
        </w:rPr>
        <w:t>aide active au maintien de voie, alerte de distance de sécurité, détecteur de fatigue, régulateur de vitesse intelligent, commutation automatique feux de croisement/</w:t>
      </w:r>
      <w:r w:rsidR="00CD3961" w:rsidRPr="00985B7B">
        <w:rPr>
          <w:lang w:val="fr-FR"/>
        </w:rPr>
        <w:t>feux de route, surveillance d</w:t>
      </w:r>
      <w:r w:rsidRPr="00985B7B">
        <w:rPr>
          <w:lang w:val="fr-FR"/>
        </w:rPr>
        <w:t>'angle mort, avertissement de trafic transversal arrière avec freinage autonom</w:t>
      </w:r>
      <w:r w:rsidR="00665DB1" w:rsidRPr="00985B7B">
        <w:rPr>
          <w:lang w:val="fr-FR"/>
        </w:rPr>
        <w:t xml:space="preserve">e. Etc. Mention spéciale pour un équipement extrêmement rare, si pas exclusif à SsangYong : l'avertissement de redémarrage du véhicule qui précède. Vous est-il arrivé, dans les encombrements, de réaliser que la file avançait </w:t>
      </w:r>
      <w:r w:rsidR="00CD3961" w:rsidRPr="00985B7B">
        <w:rPr>
          <w:lang w:val="fr-FR"/>
        </w:rPr>
        <w:t xml:space="preserve">seulement </w:t>
      </w:r>
      <w:r w:rsidR="00665DB1" w:rsidRPr="00985B7B">
        <w:rPr>
          <w:lang w:val="fr-FR"/>
        </w:rPr>
        <w:t>après le coup de klaxon de celui qui vous suivait ? Alors vous avez saisi l'utilité de cet équipement.</w:t>
      </w:r>
    </w:p>
    <w:p w:rsidR="002E1292" w:rsidRPr="00985B7B" w:rsidRDefault="002E1292" w:rsidP="00164AD8">
      <w:pPr>
        <w:pStyle w:val="NoSpacing"/>
        <w:rPr>
          <w:lang w:val="fr-FR"/>
        </w:rPr>
      </w:pPr>
    </w:p>
    <w:p w:rsidR="002E1292" w:rsidRPr="00985B7B" w:rsidRDefault="002E1292" w:rsidP="00164AD8">
      <w:pPr>
        <w:pStyle w:val="NoSpacing"/>
        <w:rPr>
          <w:u w:val="single"/>
          <w:lang w:val="fr-FR"/>
        </w:rPr>
      </w:pPr>
      <w:r w:rsidRPr="00985B7B">
        <w:rPr>
          <w:u w:val="single"/>
          <w:lang w:val="fr-FR"/>
        </w:rPr>
        <w:t>Moteur et transmission</w:t>
      </w:r>
    </w:p>
    <w:p w:rsidR="00AE5E54" w:rsidRPr="00985B7B" w:rsidRDefault="00AE5E54" w:rsidP="00164AD8">
      <w:pPr>
        <w:pStyle w:val="NoSpacing"/>
        <w:rPr>
          <w:u w:val="single"/>
          <w:lang w:val="fr-FR"/>
        </w:rPr>
      </w:pPr>
    </w:p>
    <w:p w:rsidR="002E1292" w:rsidRPr="00985B7B" w:rsidRDefault="002E1292" w:rsidP="002E1292">
      <w:pPr>
        <w:pStyle w:val="NoSpacing"/>
        <w:numPr>
          <w:ilvl w:val="0"/>
          <w:numId w:val="1"/>
        </w:numPr>
        <w:rPr>
          <w:lang w:val="fr-FR"/>
        </w:rPr>
      </w:pPr>
      <w:r w:rsidRPr="00985B7B">
        <w:rPr>
          <w:lang w:val="fr-FR"/>
        </w:rPr>
        <w:t>Nouveau moteur essence turbo 1.5 GDI</w:t>
      </w:r>
    </w:p>
    <w:p w:rsidR="002E1292" w:rsidRPr="00985B7B" w:rsidRDefault="002E1292" w:rsidP="002E1292">
      <w:pPr>
        <w:pStyle w:val="NoSpacing"/>
        <w:numPr>
          <w:ilvl w:val="0"/>
          <w:numId w:val="1"/>
        </w:numPr>
        <w:rPr>
          <w:lang w:val="fr-FR"/>
        </w:rPr>
      </w:pPr>
      <w:r w:rsidRPr="00985B7B">
        <w:rPr>
          <w:lang w:val="fr-FR"/>
        </w:rPr>
        <w:t>Moteur 1.6 turbo diesel</w:t>
      </w:r>
    </w:p>
    <w:p w:rsidR="00665DB1" w:rsidRPr="00985B7B" w:rsidRDefault="00665DB1" w:rsidP="00665DB1">
      <w:pPr>
        <w:pStyle w:val="NoSpacing"/>
        <w:numPr>
          <w:ilvl w:val="0"/>
          <w:numId w:val="1"/>
        </w:numPr>
        <w:rPr>
          <w:lang w:val="fr-FR"/>
        </w:rPr>
      </w:pPr>
      <w:r w:rsidRPr="00985B7B">
        <w:rPr>
          <w:lang w:val="fr-FR"/>
        </w:rPr>
        <w:t>2 ou 4 roues motrices</w:t>
      </w:r>
    </w:p>
    <w:p w:rsidR="002E1292" w:rsidRPr="00985B7B" w:rsidRDefault="002E1292" w:rsidP="002E1292">
      <w:pPr>
        <w:pStyle w:val="NoSpacing"/>
        <w:numPr>
          <w:ilvl w:val="0"/>
          <w:numId w:val="1"/>
        </w:numPr>
        <w:rPr>
          <w:lang w:val="fr-FR"/>
        </w:rPr>
      </w:pPr>
      <w:r w:rsidRPr="00985B7B">
        <w:rPr>
          <w:lang w:val="fr-FR"/>
        </w:rPr>
        <w:t>Version CNG en cours de développement</w:t>
      </w:r>
    </w:p>
    <w:p w:rsidR="002E1292" w:rsidRPr="00985B7B" w:rsidRDefault="00034AA8" w:rsidP="002E1292">
      <w:pPr>
        <w:pStyle w:val="NoSpacing"/>
        <w:numPr>
          <w:ilvl w:val="0"/>
          <w:numId w:val="1"/>
        </w:numPr>
        <w:rPr>
          <w:lang w:val="fr-FR"/>
        </w:rPr>
      </w:pPr>
      <w:r w:rsidRPr="00985B7B">
        <w:rPr>
          <w:lang w:val="fr-FR"/>
        </w:rPr>
        <w:t>Version</w:t>
      </w:r>
      <w:r w:rsidR="002E1292" w:rsidRPr="00985B7B">
        <w:rPr>
          <w:lang w:val="fr-FR"/>
        </w:rPr>
        <w:t xml:space="preserve"> EV au programme</w:t>
      </w:r>
    </w:p>
    <w:p w:rsidR="002E1292" w:rsidRPr="00985B7B" w:rsidRDefault="002E1292" w:rsidP="002E1292">
      <w:pPr>
        <w:pStyle w:val="NoSpacing"/>
        <w:rPr>
          <w:lang w:val="fr-FR"/>
        </w:rPr>
      </w:pPr>
    </w:p>
    <w:p w:rsidR="00E5643B" w:rsidRPr="00985B7B" w:rsidRDefault="00665DB1" w:rsidP="002E1292">
      <w:pPr>
        <w:pStyle w:val="NoSpacing"/>
        <w:rPr>
          <w:lang w:val="fr-FR"/>
        </w:rPr>
      </w:pPr>
      <w:r w:rsidRPr="00985B7B">
        <w:rPr>
          <w:lang w:val="fr-FR"/>
        </w:rPr>
        <w:t>La gamme mécanique du</w:t>
      </w:r>
      <w:r w:rsidR="002E1292" w:rsidRPr="00985B7B">
        <w:rPr>
          <w:lang w:val="fr-FR"/>
        </w:rPr>
        <w:t xml:space="preserve"> Korando </w:t>
      </w:r>
      <w:r w:rsidRPr="00985B7B">
        <w:rPr>
          <w:lang w:val="fr-FR"/>
        </w:rPr>
        <w:t>se compose actuellement</w:t>
      </w:r>
      <w:r w:rsidR="002E1292" w:rsidRPr="00985B7B">
        <w:rPr>
          <w:lang w:val="fr-FR"/>
        </w:rPr>
        <w:t xml:space="preserve"> </w:t>
      </w:r>
      <w:r w:rsidRPr="00985B7B">
        <w:rPr>
          <w:lang w:val="fr-FR"/>
        </w:rPr>
        <w:t>de deux moteurs 4 cylindres :</w:t>
      </w:r>
      <w:r w:rsidR="002E1292" w:rsidRPr="00985B7B">
        <w:rPr>
          <w:lang w:val="fr-FR"/>
        </w:rPr>
        <w:t xml:space="preserve"> un 1.6 turbo</w:t>
      </w:r>
      <w:r w:rsidR="00AC548C" w:rsidRPr="00985B7B">
        <w:rPr>
          <w:lang w:val="fr-FR"/>
        </w:rPr>
        <w:t xml:space="preserve"> </w:t>
      </w:r>
      <w:r w:rsidR="002E1292" w:rsidRPr="00985B7B">
        <w:rPr>
          <w:lang w:val="fr-FR"/>
        </w:rPr>
        <w:t>di</w:t>
      </w:r>
      <w:r w:rsidR="00AC548C" w:rsidRPr="00985B7B">
        <w:rPr>
          <w:lang w:val="fr-FR"/>
        </w:rPr>
        <w:t>e</w:t>
      </w:r>
      <w:r w:rsidR="002E1292" w:rsidRPr="00985B7B">
        <w:rPr>
          <w:lang w:val="fr-FR"/>
        </w:rPr>
        <w:t xml:space="preserve">sel </w:t>
      </w:r>
      <w:r w:rsidRPr="00985B7B">
        <w:rPr>
          <w:lang w:val="fr-FR"/>
        </w:rPr>
        <w:t>et</w:t>
      </w:r>
      <w:r w:rsidR="002E1292" w:rsidRPr="00985B7B">
        <w:rPr>
          <w:lang w:val="fr-FR"/>
        </w:rPr>
        <w:t xml:space="preserve"> un tout nouveau bloc essence turbo 1.5</w:t>
      </w:r>
      <w:r w:rsidR="00E5643B" w:rsidRPr="00985B7B">
        <w:rPr>
          <w:lang w:val="fr-FR"/>
        </w:rPr>
        <w:t xml:space="preserve">. Ils répondent évidemment </w:t>
      </w:r>
      <w:r w:rsidRPr="00985B7B">
        <w:rPr>
          <w:lang w:val="fr-FR"/>
        </w:rPr>
        <w:t>tous</w:t>
      </w:r>
      <w:r w:rsidR="00E5643B" w:rsidRPr="00985B7B">
        <w:rPr>
          <w:lang w:val="fr-FR"/>
        </w:rPr>
        <w:t xml:space="preserve"> deux aux normes Euro6d. </w:t>
      </w:r>
      <w:r w:rsidRPr="00985B7B">
        <w:rPr>
          <w:lang w:val="fr-FR"/>
        </w:rPr>
        <w:t xml:space="preserve">Le moteur turbo diesel 1.6 E-XDI revendique 136 ch à 4.000 tr/min et 324 Nm dès 1.500 tr/min, et est homologué à </w:t>
      </w:r>
      <w:r w:rsidR="00AC548C" w:rsidRPr="00985B7B">
        <w:rPr>
          <w:lang w:val="fr-FR"/>
        </w:rPr>
        <w:lastRenderedPageBreak/>
        <w:t>133</w:t>
      </w:r>
      <w:r w:rsidRPr="00985B7B">
        <w:rPr>
          <w:lang w:val="fr-FR"/>
        </w:rPr>
        <w:t xml:space="preserve"> gCO2/km. Le moteur essence turbo 1.5 T-GDI à </w:t>
      </w:r>
      <w:r w:rsidR="00CD3961" w:rsidRPr="00985B7B">
        <w:rPr>
          <w:lang w:val="fr-FR"/>
        </w:rPr>
        <w:t xml:space="preserve">injection </w:t>
      </w:r>
      <w:r w:rsidRPr="00985B7B">
        <w:rPr>
          <w:lang w:val="fr-FR"/>
        </w:rPr>
        <w:t xml:space="preserve">directe délivre 163 ch à 5.500 tr/min et 280 Nm </w:t>
      </w:r>
      <w:r w:rsidR="00E5643B" w:rsidRPr="00985B7B">
        <w:rPr>
          <w:lang w:val="fr-FR"/>
        </w:rPr>
        <w:t>de</w:t>
      </w:r>
      <w:r w:rsidRPr="00985B7B">
        <w:rPr>
          <w:lang w:val="fr-FR"/>
        </w:rPr>
        <w:t xml:space="preserve"> 1.500 </w:t>
      </w:r>
      <w:r w:rsidR="00E5643B" w:rsidRPr="00985B7B">
        <w:rPr>
          <w:lang w:val="fr-FR"/>
        </w:rPr>
        <w:t>à</w:t>
      </w:r>
      <w:r w:rsidRPr="00985B7B">
        <w:rPr>
          <w:lang w:val="fr-FR"/>
        </w:rPr>
        <w:t xml:space="preserve"> 4.500 tr/min. </w:t>
      </w:r>
      <w:r w:rsidR="00E5643B" w:rsidRPr="00985B7B">
        <w:rPr>
          <w:lang w:val="fr-FR"/>
        </w:rPr>
        <w:t>Il est homologué à</w:t>
      </w:r>
      <w:r w:rsidRPr="00985B7B">
        <w:rPr>
          <w:lang w:val="fr-FR"/>
        </w:rPr>
        <w:t xml:space="preserve"> </w:t>
      </w:r>
      <w:r w:rsidR="00AC548C" w:rsidRPr="00985B7B">
        <w:rPr>
          <w:lang w:val="fr-FR"/>
        </w:rPr>
        <w:t>157</w:t>
      </w:r>
      <w:r w:rsidRPr="00985B7B">
        <w:rPr>
          <w:lang w:val="fr-FR"/>
        </w:rPr>
        <w:t xml:space="preserve"> g</w:t>
      </w:r>
      <w:r w:rsidR="00E5643B" w:rsidRPr="00985B7B">
        <w:rPr>
          <w:lang w:val="fr-FR"/>
        </w:rPr>
        <w:t>CO2</w:t>
      </w:r>
      <w:r w:rsidRPr="00985B7B">
        <w:rPr>
          <w:lang w:val="fr-FR"/>
        </w:rPr>
        <w:t>/km.</w:t>
      </w:r>
      <w:r w:rsidR="00E5643B" w:rsidRPr="00985B7B">
        <w:rPr>
          <w:lang w:val="fr-FR"/>
        </w:rPr>
        <w:t xml:space="preserve"> </w:t>
      </w:r>
    </w:p>
    <w:p w:rsidR="00E5643B" w:rsidRPr="00985B7B" w:rsidRDefault="00E5643B" w:rsidP="002E1292">
      <w:pPr>
        <w:pStyle w:val="NoSpacing"/>
        <w:rPr>
          <w:lang w:val="fr-FR"/>
        </w:rPr>
      </w:pPr>
    </w:p>
    <w:p w:rsidR="00E5643B" w:rsidRPr="00985B7B" w:rsidRDefault="00E5643B" w:rsidP="00E5643B">
      <w:pPr>
        <w:pStyle w:val="NoSpacing"/>
        <w:rPr>
          <w:lang w:val="fr-FR"/>
        </w:rPr>
      </w:pPr>
      <w:r w:rsidRPr="00985B7B">
        <w:rPr>
          <w:lang w:val="fr-FR"/>
        </w:rPr>
        <w:t xml:space="preserve">Comme toujours chez SsangYong, le client a le choix de la configuration. Associés en série à une boîte manuelle 6 rapports et à une transmission avant, </w:t>
      </w:r>
      <w:r w:rsidR="00CD3961" w:rsidRPr="00985B7B">
        <w:rPr>
          <w:lang w:val="fr-FR"/>
        </w:rPr>
        <w:t>chaque moteur peut recevoir</w:t>
      </w:r>
      <w:r w:rsidRPr="00985B7B">
        <w:rPr>
          <w:lang w:val="fr-FR"/>
        </w:rPr>
        <w:t xml:space="preserve"> une boîte automatique 6 rapports d'origine </w:t>
      </w:r>
      <w:proofErr w:type="spellStart"/>
      <w:r w:rsidRPr="00985B7B">
        <w:rPr>
          <w:lang w:val="fr-FR"/>
        </w:rPr>
        <w:t>Aisin</w:t>
      </w:r>
      <w:proofErr w:type="spellEnd"/>
      <w:r w:rsidRPr="00985B7B">
        <w:rPr>
          <w:lang w:val="fr-FR"/>
        </w:rPr>
        <w:t xml:space="preserve"> et/ou </w:t>
      </w:r>
      <w:r w:rsidR="00CD3961" w:rsidRPr="00985B7B">
        <w:rPr>
          <w:lang w:val="fr-FR"/>
        </w:rPr>
        <w:t>une</w:t>
      </w:r>
      <w:r w:rsidRPr="00985B7B">
        <w:rPr>
          <w:lang w:val="fr-FR"/>
        </w:rPr>
        <w:t xml:space="preserve"> transmission 4x4, aussi compétente en matière de motricité et de stabilité en conditions difficiles, qu'en matière de dynamisme.</w:t>
      </w:r>
    </w:p>
    <w:p w:rsidR="00E5643B" w:rsidRPr="00985B7B" w:rsidRDefault="00E5643B" w:rsidP="00E5643B">
      <w:pPr>
        <w:pStyle w:val="NoSpacing"/>
        <w:rPr>
          <w:lang w:val="fr-FR"/>
        </w:rPr>
      </w:pPr>
    </w:p>
    <w:p w:rsidR="0057123B" w:rsidRPr="00985B7B" w:rsidRDefault="00E5643B" w:rsidP="002E1292">
      <w:pPr>
        <w:pStyle w:val="NoSpacing"/>
        <w:rPr>
          <w:lang w:val="fr-FR"/>
        </w:rPr>
      </w:pPr>
      <w:r w:rsidRPr="00985B7B">
        <w:rPr>
          <w:lang w:val="fr-FR"/>
        </w:rPr>
        <w:t>Ce n'est pas tout, car le catalogue sera enrichi dans les mois à venir de versions à vocation économique et écologique. En effet, nous travaillons</w:t>
      </w:r>
      <w:r w:rsidR="002E1292" w:rsidRPr="00985B7B">
        <w:rPr>
          <w:lang w:val="fr-FR"/>
        </w:rPr>
        <w:t xml:space="preserve"> actuellement au développement d'une version CNG</w:t>
      </w:r>
      <w:r w:rsidRPr="00985B7B">
        <w:rPr>
          <w:lang w:val="fr-FR"/>
        </w:rPr>
        <w:t xml:space="preserve"> du bloc essence 1.5.</w:t>
      </w:r>
      <w:r w:rsidR="002E1292" w:rsidRPr="00985B7B">
        <w:rPr>
          <w:lang w:val="fr-FR"/>
        </w:rPr>
        <w:t xml:space="preserve"> </w:t>
      </w:r>
      <w:r w:rsidRPr="00985B7B">
        <w:rPr>
          <w:lang w:val="fr-FR"/>
        </w:rPr>
        <w:t>Mais la grande nouvelle est l'arrivé fin 2020 d'une version… 100% électrique ! Nous ne manquerons pas de vous reparler très bientôt.</w:t>
      </w:r>
    </w:p>
    <w:p w:rsidR="0057123B" w:rsidRPr="00985B7B" w:rsidRDefault="0057123B" w:rsidP="002E1292">
      <w:pPr>
        <w:pStyle w:val="NoSpacing"/>
        <w:rPr>
          <w:lang w:val="fr-FR"/>
        </w:rPr>
      </w:pPr>
    </w:p>
    <w:p w:rsidR="002E1292" w:rsidRPr="00985B7B" w:rsidRDefault="0057123B" w:rsidP="00164AD8">
      <w:pPr>
        <w:pStyle w:val="NoSpacing"/>
        <w:rPr>
          <w:u w:val="single"/>
          <w:lang w:val="fr-FR"/>
        </w:rPr>
      </w:pPr>
      <w:r w:rsidRPr="00985B7B">
        <w:rPr>
          <w:u w:val="single"/>
          <w:lang w:val="fr-FR"/>
        </w:rPr>
        <w:t>Equipement &amp; Spécifications</w:t>
      </w:r>
    </w:p>
    <w:p w:rsidR="0057123B" w:rsidRPr="00985B7B" w:rsidRDefault="0057123B" w:rsidP="00164AD8">
      <w:pPr>
        <w:pStyle w:val="NoSpacing"/>
        <w:rPr>
          <w:lang w:val="fr-FR"/>
        </w:rPr>
      </w:pPr>
    </w:p>
    <w:p w:rsidR="0057123B" w:rsidRPr="00985B7B" w:rsidRDefault="00E5643B" w:rsidP="00164AD8">
      <w:pPr>
        <w:pStyle w:val="NoSpacing"/>
        <w:rPr>
          <w:lang w:val="fr-FR"/>
        </w:rPr>
      </w:pPr>
      <w:r w:rsidRPr="00985B7B">
        <w:rPr>
          <w:lang w:val="fr-FR"/>
        </w:rPr>
        <w:t xml:space="preserve">Est-il utile de vous rappeler la générosité de SsangYong en matière de dotation ? </w:t>
      </w:r>
      <w:r w:rsidR="00D346ED" w:rsidRPr="00985B7B">
        <w:rPr>
          <w:lang w:val="fr-FR"/>
        </w:rPr>
        <w:t xml:space="preserve">Par exemple, dès le second niveau de finition Amber, le Korando reçoit </w:t>
      </w:r>
      <w:r w:rsidR="0057123B" w:rsidRPr="00985B7B">
        <w:rPr>
          <w:lang w:val="fr-FR"/>
        </w:rPr>
        <w:t>7 airbags, le freinage d'urgence, l'aide active au maintien de voie, la reconnaissance des</w:t>
      </w:r>
      <w:r w:rsidR="00954F49" w:rsidRPr="00985B7B">
        <w:rPr>
          <w:lang w:val="fr-FR"/>
        </w:rPr>
        <w:t xml:space="preserve"> panneaux routiers, la détection de fatigue, les feux de jour L</w:t>
      </w:r>
      <w:r w:rsidR="00D346ED" w:rsidRPr="00985B7B">
        <w:rPr>
          <w:lang w:val="fr-FR"/>
        </w:rPr>
        <w:t>ED et la climatisation manuelle,</w:t>
      </w:r>
      <w:r w:rsidR="00954F49" w:rsidRPr="00985B7B">
        <w:rPr>
          <w:lang w:val="fr-FR"/>
        </w:rPr>
        <w:t xml:space="preserve"> les sièges chauffants, les capteurs de parking avant et arrière avec caméra de recul et la connectivité Apple </w:t>
      </w:r>
      <w:proofErr w:type="spellStart"/>
      <w:r w:rsidR="00954F49" w:rsidRPr="00985B7B">
        <w:rPr>
          <w:lang w:val="fr-FR"/>
        </w:rPr>
        <w:t>Carplay</w:t>
      </w:r>
      <w:proofErr w:type="spellEnd"/>
      <w:r w:rsidR="00954F49" w:rsidRPr="00985B7B">
        <w:rPr>
          <w:lang w:val="fr-FR"/>
        </w:rPr>
        <w:t xml:space="preserve"> et Android Auto</w:t>
      </w:r>
      <w:r w:rsidR="00D346ED" w:rsidRPr="00985B7B">
        <w:rPr>
          <w:lang w:val="fr-FR"/>
        </w:rPr>
        <w:t>, etc.</w:t>
      </w:r>
    </w:p>
    <w:p w:rsidR="00CD3961" w:rsidRPr="00985B7B" w:rsidRDefault="00CD3961" w:rsidP="00164AD8">
      <w:pPr>
        <w:pStyle w:val="NoSpacing"/>
        <w:rPr>
          <w:lang w:val="fr-FR"/>
        </w:rPr>
      </w:pPr>
    </w:p>
    <w:p w:rsidR="00CD3961" w:rsidRPr="00985B7B" w:rsidRDefault="00CD3961" w:rsidP="00CD3961">
      <w:pPr>
        <w:pStyle w:val="NoSpacing"/>
        <w:rPr>
          <w:lang w:val="fr-FR"/>
        </w:rPr>
      </w:pPr>
      <w:r w:rsidRPr="00985B7B">
        <w:rPr>
          <w:lang w:val="fr-FR"/>
        </w:rPr>
        <w:t>Outre des tarifs attractifs et un équipement généreux, SsangYong s'illustre aussi et surtout en matière de sécurité. C'est pourquoi la liste d'options est réduite à sa plus simple expression, avec la peinture métallisée (500€), le toit ouvrant électrique (990€) et la porte de coffre à ouverture électrique (490€), pour ne citer que les principales. La version essence de base est facturée 20.990€, la version diesel débute à 23.990€, et un Korando 4x4 est déjà disponible à partir de 28.990€. Des prix particulièrement compétitifs sur notre marché.</w:t>
      </w:r>
    </w:p>
    <w:p w:rsidR="00954F49" w:rsidRPr="00985B7B" w:rsidRDefault="00954F49" w:rsidP="00164AD8">
      <w:pPr>
        <w:pStyle w:val="NoSpacing"/>
        <w:rPr>
          <w:lang w:val="fr-FR"/>
        </w:rPr>
      </w:pPr>
    </w:p>
    <w:p w:rsidR="00954F49" w:rsidRPr="00985B7B" w:rsidRDefault="00D346ED" w:rsidP="00164AD8">
      <w:pPr>
        <w:pStyle w:val="NoSpacing"/>
        <w:rPr>
          <w:lang w:val="fr-FR"/>
        </w:rPr>
      </w:pPr>
      <w:r w:rsidRPr="00985B7B">
        <w:rPr>
          <w:lang w:val="fr-FR"/>
        </w:rPr>
        <w:t>En résumé, par sa qualité, par sa générosité, par ses tarifs et par la liberté de</w:t>
      </w:r>
      <w:r w:rsidR="00CD3961" w:rsidRPr="00985B7B">
        <w:rPr>
          <w:lang w:val="fr-FR"/>
        </w:rPr>
        <w:t>s</w:t>
      </w:r>
      <w:r w:rsidRPr="00985B7B">
        <w:rPr>
          <w:lang w:val="fr-FR"/>
        </w:rPr>
        <w:t xml:space="preserve"> choix mécaniques qu'il laisse, le nouveau Korando est parfaitement fidèle à l'ADN </w:t>
      </w:r>
      <w:r w:rsidR="00954F49" w:rsidRPr="00985B7B">
        <w:rPr>
          <w:lang w:val="fr-FR"/>
        </w:rPr>
        <w:t>SsangYong</w:t>
      </w:r>
      <w:r w:rsidRPr="00985B7B">
        <w:rPr>
          <w:lang w:val="fr-FR"/>
        </w:rPr>
        <w:t xml:space="preserve">. Si vous ne l'avez pas encore essayé, contactez-nous pour que nous </w:t>
      </w:r>
      <w:r w:rsidR="00CD3961" w:rsidRPr="00985B7B">
        <w:rPr>
          <w:lang w:val="fr-FR"/>
        </w:rPr>
        <w:t>remédiions</w:t>
      </w:r>
      <w:r w:rsidRPr="00985B7B">
        <w:rPr>
          <w:lang w:val="fr-FR"/>
        </w:rPr>
        <w:t xml:space="preserve"> à cela</w:t>
      </w:r>
      <w:r w:rsidR="00CD3961" w:rsidRPr="00985B7B">
        <w:rPr>
          <w:lang w:val="fr-FR"/>
        </w:rPr>
        <w:t>.</w:t>
      </w:r>
      <w:r w:rsidRPr="00985B7B">
        <w:rPr>
          <w:lang w:val="fr-FR"/>
        </w:rPr>
        <w:t xml:space="preserve"> </w:t>
      </w:r>
      <w:r w:rsidR="00CD3961" w:rsidRPr="00985B7B">
        <w:rPr>
          <w:lang w:val="fr-FR"/>
        </w:rPr>
        <w:t>E</w:t>
      </w:r>
      <w:r w:rsidRPr="00985B7B">
        <w:rPr>
          <w:lang w:val="fr-FR"/>
        </w:rPr>
        <w:t>t nous sommes convaincus que cette fois encore, vous serez conquis.</w:t>
      </w:r>
    </w:p>
    <w:p w:rsidR="00954F49" w:rsidRPr="00985B7B" w:rsidRDefault="00954F49" w:rsidP="00164AD8">
      <w:pPr>
        <w:pStyle w:val="NoSpacing"/>
        <w:rPr>
          <w:lang w:val="fr-FR"/>
        </w:rPr>
      </w:pPr>
    </w:p>
    <w:p w:rsidR="00954F49" w:rsidRPr="00985B7B" w:rsidRDefault="00954F49" w:rsidP="00164AD8">
      <w:pPr>
        <w:pStyle w:val="NoSpacing"/>
        <w:rPr>
          <w:u w:val="single"/>
          <w:lang w:val="fr-FR"/>
        </w:rPr>
      </w:pPr>
      <w:r w:rsidRPr="00985B7B">
        <w:rPr>
          <w:u w:val="single"/>
          <w:lang w:val="fr-FR"/>
        </w:rPr>
        <w:t>Fiche Technique</w:t>
      </w:r>
    </w:p>
    <w:p w:rsidR="00954F49" w:rsidRPr="00985B7B" w:rsidRDefault="00954F49" w:rsidP="00164AD8">
      <w:pPr>
        <w:pStyle w:val="NoSpacing"/>
        <w:rPr>
          <w:lang w:val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71"/>
        <w:gridCol w:w="1564"/>
        <w:gridCol w:w="1809"/>
        <w:gridCol w:w="1809"/>
        <w:gridCol w:w="1809"/>
      </w:tblGrid>
      <w:tr w:rsidR="00954F49" w:rsidRPr="00985B7B" w:rsidTr="00A977A2">
        <w:tc>
          <w:tcPr>
            <w:tcW w:w="2093" w:type="dxa"/>
            <w:shd w:val="clear" w:color="auto" w:fill="BFBFBF" w:themeFill="background1" w:themeFillShade="BF"/>
          </w:tcPr>
          <w:p w:rsidR="00954F49" w:rsidRPr="00985B7B" w:rsidRDefault="00954F49" w:rsidP="00A977A2">
            <w:pPr>
              <w:spacing w:line="360" w:lineRule="auto"/>
              <w:jc w:val="both"/>
              <w:rPr>
                <w:rFonts w:ascii="Avenir Light" w:eastAsia="Gulim" w:hAnsi="Avenir Light" w:cs="Arial"/>
                <w:sz w:val="24"/>
                <w:szCs w:val="24"/>
                <w:lang w:val="fr-FR"/>
              </w:rPr>
            </w:pPr>
          </w:p>
        </w:tc>
        <w:tc>
          <w:tcPr>
            <w:tcW w:w="1588" w:type="dxa"/>
            <w:shd w:val="clear" w:color="auto" w:fill="BFBFBF" w:themeFill="background1" w:themeFillShade="BF"/>
          </w:tcPr>
          <w:p w:rsidR="00954F49" w:rsidRPr="00985B7B" w:rsidRDefault="00954F49" w:rsidP="00A977A2">
            <w:pPr>
              <w:spacing w:line="360" w:lineRule="auto"/>
              <w:jc w:val="both"/>
              <w:rPr>
                <w:rFonts w:ascii="Avenir Light" w:eastAsia="Gulim" w:hAnsi="Avenir Light" w:cs="Arial"/>
                <w:sz w:val="24"/>
                <w:szCs w:val="24"/>
                <w:lang w:val="fr-FR"/>
              </w:rPr>
            </w:pPr>
            <w:r w:rsidRPr="00985B7B">
              <w:rPr>
                <w:rFonts w:ascii="Avenir Light" w:eastAsia="Gulim" w:hAnsi="Avenir Light" w:cs="Arial"/>
                <w:sz w:val="24"/>
                <w:szCs w:val="24"/>
                <w:lang w:val="fr-FR"/>
              </w:rPr>
              <w:t>1.5 T-GDi 2WD man</w:t>
            </w:r>
          </w:p>
        </w:tc>
        <w:tc>
          <w:tcPr>
            <w:tcW w:w="1841" w:type="dxa"/>
            <w:shd w:val="clear" w:color="auto" w:fill="BFBFBF" w:themeFill="background1" w:themeFillShade="BF"/>
          </w:tcPr>
          <w:p w:rsidR="00954F49" w:rsidRPr="00985B7B" w:rsidRDefault="00954F49" w:rsidP="00A977A2">
            <w:pPr>
              <w:spacing w:line="360" w:lineRule="auto"/>
              <w:jc w:val="both"/>
              <w:rPr>
                <w:rFonts w:ascii="Avenir Light" w:eastAsia="Gulim" w:hAnsi="Avenir Light" w:cs="Arial"/>
                <w:sz w:val="24"/>
                <w:szCs w:val="24"/>
                <w:lang w:val="fr-FR"/>
              </w:rPr>
            </w:pPr>
            <w:r w:rsidRPr="00985B7B">
              <w:rPr>
                <w:rFonts w:ascii="Avenir Light" w:eastAsia="Gulim" w:hAnsi="Avenir Light" w:cs="Arial"/>
                <w:sz w:val="24"/>
                <w:szCs w:val="24"/>
                <w:lang w:val="fr-FR"/>
              </w:rPr>
              <w:t>1.5 T-GDi 4WD man</w:t>
            </w:r>
          </w:p>
        </w:tc>
        <w:tc>
          <w:tcPr>
            <w:tcW w:w="1841" w:type="dxa"/>
            <w:shd w:val="clear" w:color="auto" w:fill="BFBFBF" w:themeFill="background1" w:themeFillShade="BF"/>
          </w:tcPr>
          <w:p w:rsidR="00954F49" w:rsidRPr="00985B7B" w:rsidRDefault="00954F49" w:rsidP="00A977A2">
            <w:pPr>
              <w:spacing w:line="360" w:lineRule="auto"/>
              <w:jc w:val="both"/>
              <w:rPr>
                <w:rFonts w:ascii="Avenir Light" w:eastAsia="Gulim" w:hAnsi="Avenir Light" w:cs="Arial"/>
                <w:sz w:val="24"/>
                <w:szCs w:val="24"/>
                <w:lang w:val="fr-FR"/>
              </w:rPr>
            </w:pPr>
            <w:r w:rsidRPr="00985B7B">
              <w:rPr>
                <w:rFonts w:ascii="Avenir Light" w:eastAsia="Gulim" w:hAnsi="Avenir Light" w:cs="Arial"/>
                <w:sz w:val="24"/>
                <w:szCs w:val="24"/>
                <w:lang w:val="fr-FR"/>
              </w:rPr>
              <w:t>1.6 E-XDI 2WD man</w:t>
            </w:r>
          </w:p>
        </w:tc>
        <w:tc>
          <w:tcPr>
            <w:tcW w:w="1841" w:type="dxa"/>
            <w:shd w:val="clear" w:color="auto" w:fill="BFBFBF" w:themeFill="background1" w:themeFillShade="BF"/>
          </w:tcPr>
          <w:p w:rsidR="00954F49" w:rsidRPr="00985B7B" w:rsidRDefault="00954F49" w:rsidP="00A977A2">
            <w:pPr>
              <w:spacing w:line="360" w:lineRule="auto"/>
              <w:jc w:val="both"/>
              <w:rPr>
                <w:rFonts w:ascii="Avenir Light" w:eastAsia="Gulim" w:hAnsi="Avenir Light" w:cs="Arial"/>
                <w:sz w:val="24"/>
                <w:szCs w:val="24"/>
                <w:lang w:val="fr-FR"/>
              </w:rPr>
            </w:pPr>
            <w:r w:rsidRPr="00985B7B">
              <w:rPr>
                <w:rFonts w:ascii="Avenir Light" w:eastAsia="Gulim" w:hAnsi="Avenir Light" w:cs="Arial"/>
                <w:sz w:val="24"/>
                <w:szCs w:val="24"/>
                <w:lang w:val="fr-FR"/>
              </w:rPr>
              <w:t>1.6 E-XDI 4WD</w:t>
            </w:r>
          </w:p>
          <w:p w:rsidR="00954F49" w:rsidRPr="00985B7B" w:rsidRDefault="00954F49" w:rsidP="00A977A2">
            <w:pPr>
              <w:spacing w:line="360" w:lineRule="auto"/>
              <w:jc w:val="both"/>
              <w:rPr>
                <w:rFonts w:ascii="Avenir Light" w:eastAsia="Gulim" w:hAnsi="Avenir Light" w:cs="Arial"/>
                <w:sz w:val="24"/>
                <w:szCs w:val="24"/>
                <w:lang w:val="fr-FR"/>
              </w:rPr>
            </w:pPr>
            <w:r w:rsidRPr="00985B7B">
              <w:rPr>
                <w:rFonts w:ascii="Avenir Light" w:eastAsia="Gulim" w:hAnsi="Avenir Light" w:cs="Arial"/>
                <w:sz w:val="24"/>
                <w:szCs w:val="24"/>
                <w:lang w:val="fr-FR"/>
              </w:rPr>
              <w:t>aut</w:t>
            </w:r>
          </w:p>
        </w:tc>
      </w:tr>
      <w:tr w:rsidR="00954F49" w:rsidRPr="00985B7B" w:rsidTr="00A977A2">
        <w:tc>
          <w:tcPr>
            <w:tcW w:w="2093" w:type="dxa"/>
            <w:shd w:val="clear" w:color="auto" w:fill="BFBFBF" w:themeFill="background1" w:themeFillShade="BF"/>
          </w:tcPr>
          <w:p w:rsidR="00954F49" w:rsidRPr="00985B7B" w:rsidRDefault="00954F49" w:rsidP="00A977A2">
            <w:pPr>
              <w:spacing w:line="360" w:lineRule="auto"/>
              <w:jc w:val="both"/>
              <w:rPr>
                <w:rFonts w:ascii="Avenir Light" w:eastAsia="Gulim" w:hAnsi="Avenir Light" w:cs="Arial"/>
                <w:sz w:val="24"/>
                <w:szCs w:val="24"/>
                <w:lang w:val="fr-FR"/>
              </w:rPr>
            </w:pPr>
            <w:r w:rsidRPr="00985B7B">
              <w:rPr>
                <w:rFonts w:ascii="Avenir Light" w:eastAsia="Gulim" w:hAnsi="Avenir Light" w:cs="Arial"/>
                <w:sz w:val="24"/>
                <w:szCs w:val="24"/>
                <w:lang w:val="fr-FR"/>
              </w:rPr>
              <w:t>Longueur (mm)</w:t>
            </w:r>
          </w:p>
        </w:tc>
        <w:tc>
          <w:tcPr>
            <w:tcW w:w="1588" w:type="dxa"/>
          </w:tcPr>
          <w:p w:rsidR="00954F49" w:rsidRPr="00985B7B" w:rsidRDefault="00954F49" w:rsidP="00A977A2">
            <w:pPr>
              <w:spacing w:line="360" w:lineRule="auto"/>
              <w:jc w:val="both"/>
              <w:rPr>
                <w:rFonts w:ascii="Avenir Light" w:eastAsia="Gulim" w:hAnsi="Avenir Light" w:cs="Arial"/>
                <w:sz w:val="24"/>
                <w:szCs w:val="24"/>
                <w:lang w:val="fr-FR"/>
              </w:rPr>
            </w:pPr>
            <w:r w:rsidRPr="00985B7B">
              <w:rPr>
                <w:rFonts w:ascii="Avenir Light" w:eastAsia="Gulim" w:hAnsi="Avenir Light" w:cs="Arial"/>
                <w:sz w:val="24"/>
                <w:szCs w:val="24"/>
                <w:lang w:val="fr-FR"/>
              </w:rPr>
              <w:t>4450</w:t>
            </w:r>
          </w:p>
        </w:tc>
        <w:tc>
          <w:tcPr>
            <w:tcW w:w="1841" w:type="dxa"/>
          </w:tcPr>
          <w:p w:rsidR="00954F49" w:rsidRPr="00985B7B" w:rsidRDefault="00954F49" w:rsidP="00A977A2">
            <w:pPr>
              <w:spacing w:line="360" w:lineRule="auto"/>
              <w:jc w:val="both"/>
              <w:rPr>
                <w:rFonts w:ascii="Avenir Light" w:eastAsia="Gulim" w:hAnsi="Avenir Light" w:cs="Arial"/>
                <w:sz w:val="24"/>
                <w:szCs w:val="24"/>
                <w:lang w:val="fr-FR"/>
              </w:rPr>
            </w:pPr>
            <w:r w:rsidRPr="00985B7B">
              <w:rPr>
                <w:rFonts w:ascii="Avenir Light" w:eastAsia="Gulim" w:hAnsi="Avenir Light" w:cs="Arial"/>
                <w:sz w:val="24"/>
                <w:szCs w:val="24"/>
                <w:lang w:val="fr-FR"/>
              </w:rPr>
              <w:t>4450</w:t>
            </w:r>
          </w:p>
        </w:tc>
        <w:tc>
          <w:tcPr>
            <w:tcW w:w="1841" w:type="dxa"/>
          </w:tcPr>
          <w:p w:rsidR="00954F49" w:rsidRPr="00985B7B" w:rsidRDefault="00954F49" w:rsidP="00A977A2">
            <w:pPr>
              <w:spacing w:line="360" w:lineRule="auto"/>
              <w:jc w:val="both"/>
              <w:rPr>
                <w:rFonts w:ascii="Avenir Light" w:eastAsia="Gulim" w:hAnsi="Avenir Light" w:cs="Arial"/>
                <w:sz w:val="24"/>
                <w:szCs w:val="24"/>
                <w:lang w:val="fr-FR"/>
              </w:rPr>
            </w:pPr>
            <w:r w:rsidRPr="00985B7B">
              <w:rPr>
                <w:rFonts w:ascii="Avenir Light" w:eastAsia="Gulim" w:hAnsi="Avenir Light" w:cs="Arial"/>
                <w:sz w:val="24"/>
                <w:szCs w:val="24"/>
                <w:lang w:val="fr-FR"/>
              </w:rPr>
              <w:t>4450</w:t>
            </w:r>
          </w:p>
        </w:tc>
        <w:tc>
          <w:tcPr>
            <w:tcW w:w="1841" w:type="dxa"/>
          </w:tcPr>
          <w:p w:rsidR="00954F49" w:rsidRPr="00985B7B" w:rsidRDefault="00954F49" w:rsidP="00A977A2">
            <w:pPr>
              <w:spacing w:line="360" w:lineRule="auto"/>
              <w:jc w:val="both"/>
              <w:rPr>
                <w:rFonts w:ascii="Avenir Light" w:eastAsia="Gulim" w:hAnsi="Avenir Light" w:cs="Arial"/>
                <w:sz w:val="24"/>
                <w:szCs w:val="24"/>
                <w:lang w:val="fr-FR"/>
              </w:rPr>
            </w:pPr>
            <w:r w:rsidRPr="00985B7B">
              <w:rPr>
                <w:rFonts w:ascii="Avenir Light" w:eastAsia="Gulim" w:hAnsi="Avenir Light" w:cs="Arial"/>
                <w:sz w:val="24"/>
                <w:szCs w:val="24"/>
                <w:lang w:val="fr-FR"/>
              </w:rPr>
              <w:t>4450</w:t>
            </w:r>
          </w:p>
        </w:tc>
      </w:tr>
      <w:tr w:rsidR="00954F49" w:rsidRPr="00985B7B" w:rsidTr="00A977A2">
        <w:tc>
          <w:tcPr>
            <w:tcW w:w="2093" w:type="dxa"/>
            <w:shd w:val="clear" w:color="auto" w:fill="BFBFBF" w:themeFill="background1" w:themeFillShade="BF"/>
          </w:tcPr>
          <w:p w:rsidR="00954F49" w:rsidRPr="00985B7B" w:rsidRDefault="00954F49" w:rsidP="00A977A2">
            <w:pPr>
              <w:spacing w:line="360" w:lineRule="auto"/>
              <w:jc w:val="both"/>
              <w:rPr>
                <w:rFonts w:ascii="Avenir Light" w:eastAsia="Gulim" w:hAnsi="Avenir Light" w:cs="Arial"/>
                <w:sz w:val="24"/>
                <w:szCs w:val="24"/>
                <w:lang w:val="fr-FR"/>
              </w:rPr>
            </w:pPr>
            <w:r w:rsidRPr="00985B7B">
              <w:rPr>
                <w:rFonts w:ascii="Avenir Light" w:eastAsia="Gulim" w:hAnsi="Avenir Light" w:cs="Arial"/>
                <w:sz w:val="24"/>
                <w:szCs w:val="24"/>
                <w:lang w:val="fr-FR"/>
              </w:rPr>
              <w:t>Largeur (mm)</w:t>
            </w:r>
          </w:p>
        </w:tc>
        <w:tc>
          <w:tcPr>
            <w:tcW w:w="1588" w:type="dxa"/>
          </w:tcPr>
          <w:p w:rsidR="00954F49" w:rsidRPr="00985B7B" w:rsidRDefault="00954F49" w:rsidP="00A977A2">
            <w:pPr>
              <w:spacing w:line="360" w:lineRule="auto"/>
              <w:jc w:val="both"/>
              <w:rPr>
                <w:rFonts w:ascii="Avenir Light" w:eastAsia="Gulim" w:hAnsi="Avenir Light" w:cs="Arial"/>
                <w:sz w:val="24"/>
                <w:szCs w:val="24"/>
                <w:lang w:val="fr-FR"/>
              </w:rPr>
            </w:pPr>
            <w:r w:rsidRPr="00985B7B">
              <w:rPr>
                <w:rFonts w:ascii="Avenir Light" w:eastAsia="Gulim" w:hAnsi="Avenir Light" w:cs="Arial"/>
                <w:sz w:val="24"/>
                <w:szCs w:val="24"/>
                <w:lang w:val="fr-FR"/>
              </w:rPr>
              <w:t>1870</w:t>
            </w:r>
          </w:p>
        </w:tc>
        <w:tc>
          <w:tcPr>
            <w:tcW w:w="1841" w:type="dxa"/>
          </w:tcPr>
          <w:p w:rsidR="00954F49" w:rsidRPr="00985B7B" w:rsidRDefault="00954F49" w:rsidP="00A977A2">
            <w:pPr>
              <w:spacing w:line="360" w:lineRule="auto"/>
              <w:jc w:val="both"/>
              <w:rPr>
                <w:rFonts w:ascii="Avenir Light" w:eastAsia="Gulim" w:hAnsi="Avenir Light" w:cs="Arial"/>
                <w:sz w:val="24"/>
                <w:szCs w:val="24"/>
                <w:lang w:val="fr-FR"/>
              </w:rPr>
            </w:pPr>
            <w:r w:rsidRPr="00985B7B">
              <w:rPr>
                <w:rFonts w:ascii="Avenir Light" w:eastAsia="Gulim" w:hAnsi="Avenir Light" w:cs="Arial"/>
                <w:sz w:val="24"/>
                <w:szCs w:val="24"/>
                <w:lang w:val="fr-FR"/>
              </w:rPr>
              <w:t>1870</w:t>
            </w:r>
          </w:p>
        </w:tc>
        <w:tc>
          <w:tcPr>
            <w:tcW w:w="1841" w:type="dxa"/>
          </w:tcPr>
          <w:p w:rsidR="00954F49" w:rsidRPr="00985B7B" w:rsidRDefault="00954F49" w:rsidP="00A977A2">
            <w:pPr>
              <w:spacing w:line="360" w:lineRule="auto"/>
              <w:jc w:val="both"/>
              <w:rPr>
                <w:rFonts w:ascii="Avenir Light" w:eastAsia="Gulim" w:hAnsi="Avenir Light" w:cs="Arial"/>
                <w:sz w:val="24"/>
                <w:szCs w:val="24"/>
                <w:lang w:val="fr-FR"/>
              </w:rPr>
            </w:pPr>
            <w:r w:rsidRPr="00985B7B">
              <w:rPr>
                <w:rFonts w:ascii="Avenir Light" w:eastAsia="Gulim" w:hAnsi="Avenir Light" w:cs="Arial"/>
                <w:sz w:val="24"/>
                <w:szCs w:val="24"/>
                <w:lang w:val="fr-FR"/>
              </w:rPr>
              <w:t>1870</w:t>
            </w:r>
          </w:p>
        </w:tc>
        <w:tc>
          <w:tcPr>
            <w:tcW w:w="1841" w:type="dxa"/>
          </w:tcPr>
          <w:p w:rsidR="00954F49" w:rsidRPr="00985B7B" w:rsidRDefault="00954F49" w:rsidP="00A977A2">
            <w:pPr>
              <w:spacing w:line="360" w:lineRule="auto"/>
              <w:jc w:val="both"/>
              <w:rPr>
                <w:rFonts w:ascii="Avenir Light" w:eastAsia="Gulim" w:hAnsi="Avenir Light" w:cs="Arial"/>
                <w:sz w:val="24"/>
                <w:szCs w:val="24"/>
                <w:lang w:val="fr-FR"/>
              </w:rPr>
            </w:pPr>
            <w:r w:rsidRPr="00985B7B">
              <w:rPr>
                <w:rFonts w:ascii="Avenir Light" w:eastAsia="Gulim" w:hAnsi="Avenir Light" w:cs="Arial"/>
                <w:sz w:val="24"/>
                <w:szCs w:val="24"/>
                <w:lang w:val="fr-FR"/>
              </w:rPr>
              <w:t>1870</w:t>
            </w:r>
          </w:p>
        </w:tc>
      </w:tr>
      <w:tr w:rsidR="00954F49" w:rsidRPr="00985B7B" w:rsidTr="00A977A2">
        <w:tc>
          <w:tcPr>
            <w:tcW w:w="2093" w:type="dxa"/>
            <w:shd w:val="clear" w:color="auto" w:fill="BFBFBF" w:themeFill="background1" w:themeFillShade="BF"/>
          </w:tcPr>
          <w:p w:rsidR="00954F49" w:rsidRPr="00985B7B" w:rsidRDefault="00954F49" w:rsidP="00A977A2">
            <w:pPr>
              <w:spacing w:line="360" w:lineRule="auto"/>
              <w:jc w:val="both"/>
              <w:rPr>
                <w:rFonts w:ascii="Avenir Light" w:eastAsia="Gulim" w:hAnsi="Avenir Light" w:cs="Arial"/>
                <w:sz w:val="24"/>
                <w:szCs w:val="24"/>
                <w:lang w:val="fr-FR"/>
              </w:rPr>
            </w:pPr>
            <w:r w:rsidRPr="00985B7B">
              <w:rPr>
                <w:rFonts w:ascii="Avenir Light" w:eastAsia="Gulim" w:hAnsi="Avenir Light" w:cs="Arial"/>
                <w:sz w:val="24"/>
                <w:szCs w:val="24"/>
                <w:lang w:val="fr-FR"/>
              </w:rPr>
              <w:t>Hauteur (mm)</w:t>
            </w:r>
          </w:p>
        </w:tc>
        <w:tc>
          <w:tcPr>
            <w:tcW w:w="1588" w:type="dxa"/>
          </w:tcPr>
          <w:p w:rsidR="00954F49" w:rsidRPr="00985B7B" w:rsidRDefault="00954F49" w:rsidP="00A977A2">
            <w:pPr>
              <w:spacing w:line="360" w:lineRule="auto"/>
              <w:jc w:val="both"/>
              <w:rPr>
                <w:rFonts w:ascii="Avenir Light" w:eastAsia="Gulim" w:hAnsi="Avenir Light" w:cs="Arial"/>
                <w:sz w:val="24"/>
                <w:szCs w:val="24"/>
                <w:lang w:val="fr-FR"/>
              </w:rPr>
            </w:pPr>
            <w:r w:rsidRPr="00985B7B">
              <w:rPr>
                <w:rFonts w:ascii="Avenir Light" w:eastAsia="Gulim" w:hAnsi="Avenir Light" w:cs="Arial"/>
                <w:sz w:val="24"/>
                <w:szCs w:val="24"/>
                <w:lang w:val="fr-FR"/>
              </w:rPr>
              <w:t>1630</w:t>
            </w:r>
          </w:p>
        </w:tc>
        <w:tc>
          <w:tcPr>
            <w:tcW w:w="1841" w:type="dxa"/>
          </w:tcPr>
          <w:p w:rsidR="00954F49" w:rsidRPr="00985B7B" w:rsidRDefault="00954F49" w:rsidP="00A977A2">
            <w:pPr>
              <w:spacing w:line="360" w:lineRule="auto"/>
              <w:jc w:val="both"/>
              <w:rPr>
                <w:rFonts w:ascii="Avenir Light" w:eastAsia="Gulim" w:hAnsi="Avenir Light" w:cs="Arial"/>
                <w:sz w:val="24"/>
                <w:szCs w:val="24"/>
                <w:lang w:val="fr-FR"/>
              </w:rPr>
            </w:pPr>
            <w:r w:rsidRPr="00985B7B">
              <w:rPr>
                <w:rFonts w:ascii="Avenir Light" w:eastAsia="Gulim" w:hAnsi="Avenir Light" w:cs="Arial"/>
                <w:sz w:val="24"/>
                <w:szCs w:val="24"/>
                <w:lang w:val="fr-FR"/>
              </w:rPr>
              <w:t>1630</w:t>
            </w:r>
          </w:p>
        </w:tc>
        <w:tc>
          <w:tcPr>
            <w:tcW w:w="1841" w:type="dxa"/>
          </w:tcPr>
          <w:p w:rsidR="00954F49" w:rsidRPr="00985B7B" w:rsidRDefault="00954F49" w:rsidP="00A977A2">
            <w:pPr>
              <w:spacing w:line="360" w:lineRule="auto"/>
              <w:jc w:val="both"/>
              <w:rPr>
                <w:rFonts w:ascii="Avenir Light" w:eastAsia="Gulim" w:hAnsi="Avenir Light" w:cs="Arial"/>
                <w:sz w:val="24"/>
                <w:szCs w:val="24"/>
                <w:lang w:val="fr-FR"/>
              </w:rPr>
            </w:pPr>
            <w:r w:rsidRPr="00985B7B">
              <w:rPr>
                <w:rFonts w:ascii="Avenir Light" w:eastAsia="Gulim" w:hAnsi="Avenir Light" w:cs="Arial"/>
                <w:sz w:val="24"/>
                <w:szCs w:val="24"/>
                <w:lang w:val="fr-FR"/>
              </w:rPr>
              <w:t>1630</w:t>
            </w:r>
          </w:p>
        </w:tc>
        <w:tc>
          <w:tcPr>
            <w:tcW w:w="1841" w:type="dxa"/>
          </w:tcPr>
          <w:p w:rsidR="00954F49" w:rsidRPr="00985B7B" w:rsidRDefault="00954F49" w:rsidP="00A977A2">
            <w:pPr>
              <w:spacing w:line="360" w:lineRule="auto"/>
              <w:jc w:val="both"/>
              <w:rPr>
                <w:rFonts w:ascii="Avenir Light" w:eastAsia="Gulim" w:hAnsi="Avenir Light" w:cs="Arial"/>
                <w:sz w:val="24"/>
                <w:szCs w:val="24"/>
                <w:lang w:val="fr-FR"/>
              </w:rPr>
            </w:pPr>
            <w:r w:rsidRPr="00985B7B">
              <w:rPr>
                <w:rFonts w:ascii="Avenir Light" w:eastAsia="Gulim" w:hAnsi="Avenir Light" w:cs="Arial"/>
                <w:sz w:val="24"/>
                <w:szCs w:val="24"/>
                <w:lang w:val="fr-FR"/>
              </w:rPr>
              <w:t>1630</w:t>
            </w:r>
          </w:p>
        </w:tc>
      </w:tr>
      <w:tr w:rsidR="00954F49" w:rsidRPr="00985B7B" w:rsidTr="00A977A2">
        <w:tc>
          <w:tcPr>
            <w:tcW w:w="2093" w:type="dxa"/>
            <w:shd w:val="clear" w:color="auto" w:fill="BFBFBF" w:themeFill="background1" w:themeFillShade="BF"/>
          </w:tcPr>
          <w:p w:rsidR="00954F49" w:rsidRPr="00985B7B" w:rsidRDefault="00954F49" w:rsidP="00A977A2">
            <w:pPr>
              <w:spacing w:line="360" w:lineRule="auto"/>
              <w:jc w:val="both"/>
              <w:rPr>
                <w:rFonts w:ascii="Avenir Light" w:eastAsia="Gulim" w:hAnsi="Avenir Light" w:cs="Arial"/>
                <w:sz w:val="24"/>
                <w:szCs w:val="24"/>
                <w:lang w:val="fr-FR"/>
              </w:rPr>
            </w:pPr>
            <w:r w:rsidRPr="00985B7B">
              <w:rPr>
                <w:rFonts w:ascii="Avenir Light" w:eastAsia="Gulim" w:hAnsi="Avenir Light" w:cs="Arial"/>
                <w:sz w:val="24"/>
                <w:szCs w:val="24"/>
                <w:lang w:val="fr-FR"/>
              </w:rPr>
              <w:lastRenderedPageBreak/>
              <w:t>Garde au sol (mm)</w:t>
            </w:r>
          </w:p>
        </w:tc>
        <w:tc>
          <w:tcPr>
            <w:tcW w:w="1588" w:type="dxa"/>
          </w:tcPr>
          <w:p w:rsidR="00954F49" w:rsidRPr="00985B7B" w:rsidRDefault="00954F49" w:rsidP="00A977A2">
            <w:pPr>
              <w:spacing w:line="360" w:lineRule="auto"/>
              <w:jc w:val="both"/>
              <w:rPr>
                <w:rFonts w:ascii="Avenir Light" w:eastAsia="Gulim" w:hAnsi="Avenir Light" w:cs="Arial"/>
                <w:sz w:val="24"/>
                <w:szCs w:val="24"/>
                <w:lang w:val="fr-FR"/>
              </w:rPr>
            </w:pPr>
            <w:r w:rsidRPr="00985B7B">
              <w:rPr>
                <w:rFonts w:ascii="Avenir Light" w:eastAsia="Gulim" w:hAnsi="Avenir Light" w:cs="Arial"/>
                <w:sz w:val="24"/>
                <w:szCs w:val="24"/>
                <w:lang w:val="fr-FR"/>
              </w:rPr>
              <w:t>180</w:t>
            </w:r>
          </w:p>
        </w:tc>
        <w:tc>
          <w:tcPr>
            <w:tcW w:w="1841" w:type="dxa"/>
          </w:tcPr>
          <w:p w:rsidR="00954F49" w:rsidRPr="00985B7B" w:rsidRDefault="00954F49" w:rsidP="00A977A2">
            <w:pPr>
              <w:spacing w:line="360" w:lineRule="auto"/>
              <w:jc w:val="both"/>
              <w:rPr>
                <w:rFonts w:ascii="Avenir Light" w:eastAsia="Gulim" w:hAnsi="Avenir Light" w:cs="Arial"/>
                <w:sz w:val="24"/>
                <w:szCs w:val="24"/>
                <w:lang w:val="fr-FR"/>
              </w:rPr>
            </w:pPr>
            <w:r w:rsidRPr="00985B7B">
              <w:rPr>
                <w:rFonts w:ascii="Avenir Light" w:eastAsia="Gulim" w:hAnsi="Avenir Light" w:cs="Arial"/>
                <w:sz w:val="24"/>
                <w:szCs w:val="24"/>
                <w:lang w:val="fr-FR"/>
              </w:rPr>
              <w:t>180</w:t>
            </w:r>
          </w:p>
        </w:tc>
        <w:tc>
          <w:tcPr>
            <w:tcW w:w="1841" w:type="dxa"/>
          </w:tcPr>
          <w:p w:rsidR="00954F49" w:rsidRPr="00985B7B" w:rsidRDefault="00954F49" w:rsidP="00A977A2">
            <w:pPr>
              <w:spacing w:line="360" w:lineRule="auto"/>
              <w:jc w:val="both"/>
              <w:rPr>
                <w:rFonts w:ascii="Avenir Light" w:eastAsia="Gulim" w:hAnsi="Avenir Light" w:cs="Arial"/>
                <w:sz w:val="24"/>
                <w:szCs w:val="24"/>
                <w:lang w:val="fr-FR"/>
              </w:rPr>
            </w:pPr>
            <w:r w:rsidRPr="00985B7B">
              <w:rPr>
                <w:rFonts w:ascii="Avenir Light" w:eastAsia="Gulim" w:hAnsi="Avenir Light" w:cs="Arial"/>
                <w:sz w:val="24"/>
                <w:szCs w:val="24"/>
                <w:lang w:val="fr-FR"/>
              </w:rPr>
              <w:t>180</w:t>
            </w:r>
          </w:p>
        </w:tc>
        <w:tc>
          <w:tcPr>
            <w:tcW w:w="1841" w:type="dxa"/>
          </w:tcPr>
          <w:p w:rsidR="00954F49" w:rsidRPr="00985B7B" w:rsidRDefault="00954F49" w:rsidP="00A977A2">
            <w:pPr>
              <w:spacing w:line="360" w:lineRule="auto"/>
              <w:jc w:val="both"/>
              <w:rPr>
                <w:rFonts w:ascii="Avenir Light" w:eastAsia="Gulim" w:hAnsi="Avenir Light" w:cs="Arial"/>
                <w:sz w:val="24"/>
                <w:szCs w:val="24"/>
                <w:lang w:val="fr-FR"/>
              </w:rPr>
            </w:pPr>
            <w:r w:rsidRPr="00985B7B">
              <w:rPr>
                <w:rFonts w:ascii="Avenir Light" w:eastAsia="Gulim" w:hAnsi="Avenir Light" w:cs="Arial"/>
                <w:sz w:val="24"/>
                <w:szCs w:val="24"/>
                <w:lang w:val="fr-FR"/>
              </w:rPr>
              <w:t>180</w:t>
            </w:r>
          </w:p>
        </w:tc>
      </w:tr>
      <w:tr w:rsidR="00954F49" w:rsidRPr="00985B7B" w:rsidTr="00A977A2">
        <w:tc>
          <w:tcPr>
            <w:tcW w:w="2093" w:type="dxa"/>
            <w:shd w:val="clear" w:color="auto" w:fill="BFBFBF" w:themeFill="background1" w:themeFillShade="BF"/>
          </w:tcPr>
          <w:p w:rsidR="00954F49" w:rsidRPr="00985B7B" w:rsidRDefault="00954F49" w:rsidP="00954F49">
            <w:pPr>
              <w:spacing w:line="360" w:lineRule="auto"/>
              <w:jc w:val="both"/>
              <w:rPr>
                <w:rFonts w:ascii="Avenir Light" w:eastAsia="Gulim" w:hAnsi="Avenir Light" w:cs="Arial"/>
                <w:sz w:val="24"/>
                <w:szCs w:val="24"/>
                <w:lang w:val="fr-FR"/>
              </w:rPr>
            </w:pPr>
            <w:r w:rsidRPr="00985B7B">
              <w:rPr>
                <w:rFonts w:ascii="Avenir Light" w:eastAsia="Gulim" w:hAnsi="Avenir Light" w:cs="Arial"/>
                <w:sz w:val="24"/>
                <w:szCs w:val="24"/>
                <w:lang w:val="fr-FR"/>
              </w:rPr>
              <w:t>Angle d'attaque (degrés)</w:t>
            </w:r>
          </w:p>
        </w:tc>
        <w:tc>
          <w:tcPr>
            <w:tcW w:w="1588" w:type="dxa"/>
          </w:tcPr>
          <w:p w:rsidR="00954F49" w:rsidRPr="00985B7B" w:rsidRDefault="00954F49" w:rsidP="00A977A2">
            <w:pPr>
              <w:spacing w:line="360" w:lineRule="auto"/>
              <w:jc w:val="both"/>
              <w:rPr>
                <w:rFonts w:ascii="Avenir Light" w:eastAsia="Gulim" w:hAnsi="Avenir Light" w:cs="Arial"/>
                <w:sz w:val="24"/>
                <w:szCs w:val="24"/>
                <w:lang w:val="fr-FR"/>
              </w:rPr>
            </w:pPr>
            <w:r w:rsidRPr="00985B7B">
              <w:rPr>
                <w:rFonts w:ascii="Avenir Light" w:eastAsia="Gulim" w:hAnsi="Avenir Light" w:cs="Arial"/>
                <w:sz w:val="24"/>
                <w:szCs w:val="24"/>
                <w:lang w:val="fr-FR"/>
              </w:rPr>
              <w:t>18</w:t>
            </w:r>
          </w:p>
        </w:tc>
        <w:tc>
          <w:tcPr>
            <w:tcW w:w="1841" w:type="dxa"/>
          </w:tcPr>
          <w:p w:rsidR="00954F49" w:rsidRPr="00985B7B" w:rsidRDefault="00954F49" w:rsidP="00A977A2">
            <w:pPr>
              <w:spacing w:line="360" w:lineRule="auto"/>
              <w:jc w:val="both"/>
              <w:rPr>
                <w:rFonts w:ascii="Avenir Light" w:eastAsia="Gulim" w:hAnsi="Avenir Light" w:cs="Arial"/>
                <w:sz w:val="24"/>
                <w:szCs w:val="24"/>
                <w:lang w:val="fr-FR"/>
              </w:rPr>
            </w:pPr>
            <w:r w:rsidRPr="00985B7B">
              <w:rPr>
                <w:rFonts w:ascii="Avenir Light" w:eastAsia="Gulim" w:hAnsi="Avenir Light" w:cs="Arial"/>
                <w:sz w:val="24"/>
                <w:szCs w:val="24"/>
                <w:lang w:val="fr-FR"/>
              </w:rPr>
              <w:t>18</w:t>
            </w:r>
          </w:p>
        </w:tc>
        <w:tc>
          <w:tcPr>
            <w:tcW w:w="1841" w:type="dxa"/>
          </w:tcPr>
          <w:p w:rsidR="00954F49" w:rsidRPr="00985B7B" w:rsidRDefault="00954F49" w:rsidP="00A977A2">
            <w:pPr>
              <w:spacing w:line="360" w:lineRule="auto"/>
              <w:jc w:val="both"/>
              <w:rPr>
                <w:rFonts w:ascii="Avenir Light" w:eastAsia="Gulim" w:hAnsi="Avenir Light" w:cs="Arial"/>
                <w:sz w:val="24"/>
                <w:szCs w:val="24"/>
                <w:lang w:val="fr-FR"/>
              </w:rPr>
            </w:pPr>
            <w:r w:rsidRPr="00985B7B">
              <w:rPr>
                <w:rFonts w:ascii="Avenir Light" w:eastAsia="Gulim" w:hAnsi="Avenir Light" w:cs="Arial"/>
                <w:sz w:val="24"/>
                <w:szCs w:val="24"/>
                <w:lang w:val="fr-FR"/>
              </w:rPr>
              <w:t>18</w:t>
            </w:r>
          </w:p>
        </w:tc>
        <w:tc>
          <w:tcPr>
            <w:tcW w:w="1841" w:type="dxa"/>
          </w:tcPr>
          <w:p w:rsidR="00954F49" w:rsidRPr="00985B7B" w:rsidRDefault="00954F49" w:rsidP="00A977A2">
            <w:pPr>
              <w:spacing w:line="360" w:lineRule="auto"/>
              <w:jc w:val="both"/>
              <w:rPr>
                <w:rFonts w:ascii="Avenir Light" w:eastAsia="Gulim" w:hAnsi="Avenir Light" w:cs="Arial"/>
                <w:sz w:val="24"/>
                <w:szCs w:val="24"/>
                <w:lang w:val="fr-FR"/>
              </w:rPr>
            </w:pPr>
            <w:r w:rsidRPr="00985B7B">
              <w:rPr>
                <w:rFonts w:ascii="Avenir Light" w:eastAsia="Gulim" w:hAnsi="Avenir Light" w:cs="Arial"/>
                <w:sz w:val="24"/>
                <w:szCs w:val="24"/>
                <w:lang w:val="fr-FR"/>
              </w:rPr>
              <w:t>18</w:t>
            </w:r>
          </w:p>
        </w:tc>
      </w:tr>
      <w:tr w:rsidR="00954F49" w:rsidRPr="00985B7B" w:rsidTr="00A977A2">
        <w:tc>
          <w:tcPr>
            <w:tcW w:w="2093" w:type="dxa"/>
            <w:shd w:val="clear" w:color="auto" w:fill="BFBFBF" w:themeFill="background1" w:themeFillShade="BF"/>
          </w:tcPr>
          <w:p w:rsidR="00954F49" w:rsidRPr="00985B7B" w:rsidRDefault="00954F49" w:rsidP="00954F49">
            <w:pPr>
              <w:spacing w:line="360" w:lineRule="auto"/>
              <w:jc w:val="both"/>
              <w:rPr>
                <w:rFonts w:ascii="Avenir Light" w:eastAsia="Gulim" w:hAnsi="Avenir Light" w:cs="Arial"/>
                <w:sz w:val="24"/>
                <w:szCs w:val="24"/>
                <w:lang w:val="fr-FR"/>
              </w:rPr>
            </w:pPr>
            <w:r w:rsidRPr="00985B7B">
              <w:rPr>
                <w:rFonts w:ascii="Avenir Light" w:eastAsia="Gulim" w:hAnsi="Avenir Light" w:cs="Arial"/>
                <w:sz w:val="24"/>
                <w:szCs w:val="24"/>
                <w:lang w:val="fr-FR"/>
              </w:rPr>
              <w:t>Angle de sortie (degrés)</w:t>
            </w:r>
          </w:p>
        </w:tc>
        <w:tc>
          <w:tcPr>
            <w:tcW w:w="1588" w:type="dxa"/>
          </w:tcPr>
          <w:p w:rsidR="00954F49" w:rsidRPr="00985B7B" w:rsidRDefault="00954F49" w:rsidP="00A977A2">
            <w:pPr>
              <w:spacing w:line="360" w:lineRule="auto"/>
              <w:jc w:val="both"/>
              <w:rPr>
                <w:rFonts w:ascii="Avenir Light" w:eastAsia="Gulim" w:hAnsi="Avenir Light" w:cs="Arial"/>
                <w:sz w:val="24"/>
                <w:szCs w:val="24"/>
                <w:lang w:val="fr-FR"/>
              </w:rPr>
            </w:pPr>
            <w:r w:rsidRPr="00985B7B">
              <w:rPr>
                <w:rFonts w:ascii="Avenir Light" w:eastAsia="Gulim" w:hAnsi="Avenir Light" w:cs="Arial"/>
                <w:sz w:val="24"/>
                <w:szCs w:val="24"/>
                <w:lang w:val="fr-FR"/>
              </w:rPr>
              <w:t>24,5</w:t>
            </w:r>
          </w:p>
        </w:tc>
        <w:tc>
          <w:tcPr>
            <w:tcW w:w="1841" w:type="dxa"/>
          </w:tcPr>
          <w:p w:rsidR="00954F49" w:rsidRPr="00985B7B" w:rsidRDefault="00954F49" w:rsidP="00A977A2">
            <w:pPr>
              <w:spacing w:line="360" w:lineRule="auto"/>
              <w:jc w:val="both"/>
              <w:rPr>
                <w:rFonts w:ascii="Avenir Light" w:eastAsia="Gulim" w:hAnsi="Avenir Light" w:cs="Arial"/>
                <w:sz w:val="24"/>
                <w:szCs w:val="24"/>
                <w:lang w:val="fr-FR"/>
              </w:rPr>
            </w:pPr>
            <w:r w:rsidRPr="00985B7B">
              <w:rPr>
                <w:rFonts w:ascii="Avenir Light" w:eastAsia="Gulim" w:hAnsi="Avenir Light" w:cs="Arial"/>
                <w:sz w:val="24"/>
                <w:szCs w:val="24"/>
                <w:lang w:val="fr-FR"/>
              </w:rPr>
              <w:t>24,5</w:t>
            </w:r>
          </w:p>
        </w:tc>
        <w:tc>
          <w:tcPr>
            <w:tcW w:w="1841" w:type="dxa"/>
          </w:tcPr>
          <w:p w:rsidR="00954F49" w:rsidRPr="00985B7B" w:rsidRDefault="00954F49" w:rsidP="00A977A2">
            <w:pPr>
              <w:spacing w:line="360" w:lineRule="auto"/>
              <w:jc w:val="both"/>
              <w:rPr>
                <w:rFonts w:ascii="Avenir Light" w:eastAsia="Gulim" w:hAnsi="Avenir Light" w:cs="Arial"/>
                <w:sz w:val="24"/>
                <w:szCs w:val="24"/>
                <w:lang w:val="fr-FR"/>
              </w:rPr>
            </w:pPr>
            <w:r w:rsidRPr="00985B7B">
              <w:rPr>
                <w:rFonts w:ascii="Avenir Light" w:eastAsia="Gulim" w:hAnsi="Avenir Light" w:cs="Arial"/>
                <w:sz w:val="24"/>
                <w:szCs w:val="24"/>
                <w:lang w:val="fr-FR"/>
              </w:rPr>
              <w:t>24,5</w:t>
            </w:r>
          </w:p>
        </w:tc>
        <w:tc>
          <w:tcPr>
            <w:tcW w:w="1841" w:type="dxa"/>
          </w:tcPr>
          <w:p w:rsidR="00954F49" w:rsidRPr="00985B7B" w:rsidRDefault="00954F49" w:rsidP="00A977A2">
            <w:pPr>
              <w:spacing w:line="360" w:lineRule="auto"/>
              <w:jc w:val="both"/>
              <w:rPr>
                <w:rFonts w:ascii="Avenir Light" w:eastAsia="Gulim" w:hAnsi="Avenir Light" w:cs="Arial"/>
                <w:sz w:val="24"/>
                <w:szCs w:val="24"/>
                <w:lang w:val="fr-FR"/>
              </w:rPr>
            </w:pPr>
            <w:r w:rsidRPr="00985B7B">
              <w:rPr>
                <w:rFonts w:ascii="Avenir Light" w:eastAsia="Gulim" w:hAnsi="Avenir Light" w:cs="Arial"/>
                <w:sz w:val="24"/>
                <w:szCs w:val="24"/>
                <w:lang w:val="fr-FR"/>
              </w:rPr>
              <w:t>24,5</w:t>
            </w:r>
          </w:p>
        </w:tc>
      </w:tr>
      <w:tr w:rsidR="00954F49" w:rsidRPr="00985B7B" w:rsidTr="00A977A2">
        <w:tc>
          <w:tcPr>
            <w:tcW w:w="2093" w:type="dxa"/>
            <w:shd w:val="clear" w:color="auto" w:fill="BFBFBF" w:themeFill="background1" w:themeFillShade="BF"/>
          </w:tcPr>
          <w:p w:rsidR="00954F49" w:rsidRPr="00985B7B" w:rsidRDefault="00954F49" w:rsidP="00A977A2">
            <w:pPr>
              <w:spacing w:line="360" w:lineRule="auto"/>
              <w:jc w:val="both"/>
              <w:rPr>
                <w:rFonts w:ascii="Avenir Light" w:eastAsia="Gulim" w:hAnsi="Avenir Light" w:cs="Arial"/>
                <w:sz w:val="24"/>
                <w:szCs w:val="24"/>
                <w:lang w:val="fr-FR"/>
              </w:rPr>
            </w:pPr>
            <w:r w:rsidRPr="00985B7B">
              <w:rPr>
                <w:rFonts w:ascii="Avenir Light" w:eastAsia="Gulim" w:hAnsi="Avenir Light" w:cs="Arial"/>
                <w:sz w:val="24"/>
                <w:szCs w:val="24"/>
                <w:lang w:val="fr-FR"/>
              </w:rPr>
              <w:t>Poids à vide (kg)</w:t>
            </w:r>
          </w:p>
        </w:tc>
        <w:tc>
          <w:tcPr>
            <w:tcW w:w="1588" w:type="dxa"/>
          </w:tcPr>
          <w:p w:rsidR="00954F49" w:rsidRPr="00985B7B" w:rsidRDefault="00954F49" w:rsidP="00A977A2">
            <w:pPr>
              <w:spacing w:line="360" w:lineRule="auto"/>
              <w:jc w:val="both"/>
              <w:rPr>
                <w:rFonts w:ascii="Avenir Light" w:eastAsia="Gulim" w:hAnsi="Avenir Light" w:cs="Arial"/>
                <w:sz w:val="24"/>
                <w:szCs w:val="24"/>
                <w:lang w:val="fr-FR"/>
              </w:rPr>
            </w:pPr>
            <w:r w:rsidRPr="00985B7B">
              <w:rPr>
                <w:rFonts w:ascii="Avenir Light" w:eastAsia="Gulim" w:hAnsi="Avenir Light" w:cs="Arial"/>
                <w:sz w:val="24"/>
                <w:szCs w:val="24"/>
                <w:lang w:val="fr-FR"/>
              </w:rPr>
              <w:t>1.405</w:t>
            </w:r>
          </w:p>
        </w:tc>
        <w:tc>
          <w:tcPr>
            <w:tcW w:w="1841" w:type="dxa"/>
          </w:tcPr>
          <w:p w:rsidR="00954F49" w:rsidRPr="00985B7B" w:rsidRDefault="00954F49" w:rsidP="00A977A2">
            <w:pPr>
              <w:spacing w:line="360" w:lineRule="auto"/>
              <w:jc w:val="both"/>
              <w:rPr>
                <w:rFonts w:ascii="Avenir Light" w:eastAsia="Gulim" w:hAnsi="Avenir Light" w:cs="Arial"/>
                <w:sz w:val="24"/>
                <w:szCs w:val="24"/>
                <w:lang w:val="fr-FR"/>
              </w:rPr>
            </w:pPr>
            <w:r w:rsidRPr="00985B7B">
              <w:rPr>
                <w:rFonts w:ascii="Avenir Light" w:eastAsia="Gulim" w:hAnsi="Avenir Light" w:cs="Arial"/>
                <w:sz w:val="24"/>
                <w:szCs w:val="24"/>
                <w:lang w:val="fr-FR"/>
              </w:rPr>
              <w:t>1.495</w:t>
            </w:r>
          </w:p>
        </w:tc>
        <w:tc>
          <w:tcPr>
            <w:tcW w:w="1841" w:type="dxa"/>
          </w:tcPr>
          <w:p w:rsidR="00954F49" w:rsidRPr="00985B7B" w:rsidRDefault="00954F49" w:rsidP="00A977A2">
            <w:pPr>
              <w:spacing w:line="360" w:lineRule="auto"/>
              <w:jc w:val="both"/>
              <w:rPr>
                <w:rFonts w:ascii="Avenir Light" w:eastAsia="Gulim" w:hAnsi="Avenir Light" w:cs="Arial"/>
                <w:sz w:val="24"/>
                <w:szCs w:val="24"/>
                <w:lang w:val="fr-FR"/>
              </w:rPr>
            </w:pPr>
            <w:r w:rsidRPr="00985B7B">
              <w:rPr>
                <w:rFonts w:ascii="Avenir Light" w:eastAsia="Gulim" w:hAnsi="Avenir Light" w:cs="Arial"/>
                <w:sz w:val="24"/>
                <w:szCs w:val="24"/>
                <w:lang w:val="fr-FR"/>
              </w:rPr>
              <w:t>1.485</w:t>
            </w:r>
          </w:p>
        </w:tc>
        <w:tc>
          <w:tcPr>
            <w:tcW w:w="1841" w:type="dxa"/>
          </w:tcPr>
          <w:p w:rsidR="00954F49" w:rsidRPr="00985B7B" w:rsidRDefault="00954F49" w:rsidP="00A977A2">
            <w:pPr>
              <w:spacing w:line="360" w:lineRule="auto"/>
              <w:jc w:val="both"/>
              <w:rPr>
                <w:rFonts w:ascii="Avenir Light" w:eastAsia="Gulim" w:hAnsi="Avenir Light" w:cs="Arial"/>
                <w:sz w:val="24"/>
                <w:szCs w:val="24"/>
                <w:lang w:val="fr-FR"/>
              </w:rPr>
            </w:pPr>
            <w:r w:rsidRPr="00985B7B">
              <w:rPr>
                <w:rFonts w:ascii="Avenir Light" w:eastAsia="Gulim" w:hAnsi="Avenir Light" w:cs="Arial"/>
                <w:sz w:val="24"/>
                <w:szCs w:val="24"/>
                <w:lang w:val="fr-FR"/>
              </w:rPr>
              <w:t>1.605</w:t>
            </w:r>
          </w:p>
        </w:tc>
      </w:tr>
      <w:tr w:rsidR="00954F49" w:rsidRPr="00985B7B" w:rsidTr="00A977A2">
        <w:tc>
          <w:tcPr>
            <w:tcW w:w="2093" w:type="dxa"/>
            <w:shd w:val="clear" w:color="auto" w:fill="BFBFBF" w:themeFill="background1" w:themeFillShade="BF"/>
          </w:tcPr>
          <w:p w:rsidR="00954F49" w:rsidRPr="00985B7B" w:rsidRDefault="00954F49" w:rsidP="00A977A2">
            <w:pPr>
              <w:spacing w:line="360" w:lineRule="auto"/>
              <w:jc w:val="both"/>
              <w:rPr>
                <w:rFonts w:ascii="Avenir Light" w:eastAsia="Gulim" w:hAnsi="Avenir Light" w:cs="Arial"/>
                <w:sz w:val="24"/>
                <w:szCs w:val="24"/>
                <w:lang w:val="fr-FR"/>
              </w:rPr>
            </w:pPr>
            <w:r w:rsidRPr="00985B7B">
              <w:rPr>
                <w:rFonts w:ascii="Avenir Light" w:eastAsia="Gulim" w:hAnsi="Avenir Light" w:cs="Arial"/>
                <w:sz w:val="24"/>
                <w:szCs w:val="24"/>
                <w:lang w:val="fr-FR"/>
              </w:rPr>
              <w:t>Réservoir (l)</w:t>
            </w:r>
          </w:p>
        </w:tc>
        <w:tc>
          <w:tcPr>
            <w:tcW w:w="1588" w:type="dxa"/>
          </w:tcPr>
          <w:p w:rsidR="00954F49" w:rsidRPr="00985B7B" w:rsidRDefault="00954F49" w:rsidP="00A977A2">
            <w:pPr>
              <w:spacing w:line="360" w:lineRule="auto"/>
              <w:jc w:val="both"/>
              <w:rPr>
                <w:rFonts w:ascii="Avenir Light" w:eastAsia="Gulim" w:hAnsi="Avenir Light" w:cs="Arial"/>
                <w:sz w:val="24"/>
                <w:szCs w:val="24"/>
                <w:lang w:val="fr-FR"/>
              </w:rPr>
            </w:pPr>
            <w:r w:rsidRPr="00985B7B">
              <w:rPr>
                <w:rFonts w:ascii="Avenir Light" w:eastAsia="Gulim" w:hAnsi="Avenir Light" w:cs="Arial"/>
                <w:sz w:val="24"/>
                <w:szCs w:val="24"/>
                <w:lang w:val="fr-FR"/>
              </w:rPr>
              <w:t>50</w:t>
            </w:r>
          </w:p>
        </w:tc>
        <w:tc>
          <w:tcPr>
            <w:tcW w:w="1841" w:type="dxa"/>
          </w:tcPr>
          <w:p w:rsidR="00954F49" w:rsidRPr="00985B7B" w:rsidRDefault="00954F49" w:rsidP="00A977A2">
            <w:pPr>
              <w:spacing w:line="360" w:lineRule="auto"/>
              <w:jc w:val="both"/>
              <w:rPr>
                <w:rFonts w:ascii="Avenir Light" w:eastAsia="Gulim" w:hAnsi="Avenir Light" w:cs="Arial"/>
                <w:sz w:val="24"/>
                <w:szCs w:val="24"/>
                <w:lang w:val="fr-FR"/>
              </w:rPr>
            </w:pPr>
            <w:r w:rsidRPr="00985B7B">
              <w:rPr>
                <w:rFonts w:ascii="Avenir Light" w:eastAsia="Gulim" w:hAnsi="Avenir Light" w:cs="Arial"/>
                <w:sz w:val="24"/>
                <w:szCs w:val="24"/>
                <w:lang w:val="fr-FR"/>
              </w:rPr>
              <w:t>50</w:t>
            </w:r>
          </w:p>
        </w:tc>
        <w:tc>
          <w:tcPr>
            <w:tcW w:w="1841" w:type="dxa"/>
          </w:tcPr>
          <w:p w:rsidR="00954F49" w:rsidRPr="00985B7B" w:rsidRDefault="00954F49" w:rsidP="00A977A2">
            <w:pPr>
              <w:spacing w:line="360" w:lineRule="auto"/>
              <w:jc w:val="both"/>
              <w:rPr>
                <w:rFonts w:ascii="Avenir Light" w:eastAsia="Gulim" w:hAnsi="Avenir Light" w:cs="Arial"/>
                <w:sz w:val="24"/>
                <w:szCs w:val="24"/>
                <w:lang w:val="fr-FR"/>
              </w:rPr>
            </w:pPr>
            <w:r w:rsidRPr="00985B7B">
              <w:rPr>
                <w:rFonts w:ascii="Avenir Light" w:eastAsia="Gulim" w:hAnsi="Avenir Light" w:cs="Arial"/>
                <w:sz w:val="24"/>
                <w:szCs w:val="24"/>
                <w:lang w:val="fr-FR"/>
              </w:rPr>
              <w:t>47</w:t>
            </w:r>
          </w:p>
        </w:tc>
        <w:tc>
          <w:tcPr>
            <w:tcW w:w="1841" w:type="dxa"/>
          </w:tcPr>
          <w:p w:rsidR="00954F49" w:rsidRPr="00985B7B" w:rsidRDefault="00954F49" w:rsidP="00A977A2">
            <w:pPr>
              <w:spacing w:line="360" w:lineRule="auto"/>
              <w:jc w:val="both"/>
              <w:rPr>
                <w:rFonts w:ascii="Avenir Light" w:eastAsia="Gulim" w:hAnsi="Avenir Light" w:cs="Arial"/>
                <w:sz w:val="24"/>
                <w:szCs w:val="24"/>
                <w:lang w:val="fr-FR"/>
              </w:rPr>
            </w:pPr>
            <w:r w:rsidRPr="00985B7B">
              <w:rPr>
                <w:rFonts w:ascii="Avenir Light" w:eastAsia="Gulim" w:hAnsi="Avenir Light" w:cs="Arial"/>
                <w:sz w:val="24"/>
                <w:szCs w:val="24"/>
                <w:lang w:val="fr-FR"/>
              </w:rPr>
              <w:t>47</w:t>
            </w:r>
          </w:p>
        </w:tc>
      </w:tr>
      <w:tr w:rsidR="00954F49" w:rsidRPr="00985B7B" w:rsidTr="00A977A2">
        <w:tc>
          <w:tcPr>
            <w:tcW w:w="2093" w:type="dxa"/>
            <w:shd w:val="clear" w:color="auto" w:fill="BFBFBF" w:themeFill="background1" w:themeFillShade="BF"/>
          </w:tcPr>
          <w:p w:rsidR="00954F49" w:rsidRPr="00985B7B" w:rsidRDefault="00954F49" w:rsidP="00A977A2">
            <w:pPr>
              <w:spacing w:line="360" w:lineRule="auto"/>
              <w:jc w:val="both"/>
              <w:rPr>
                <w:rFonts w:ascii="Avenir Light" w:eastAsia="Gulim" w:hAnsi="Avenir Light" w:cs="Arial"/>
                <w:sz w:val="24"/>
                <w:szCs w:val="24"/>
                <w:lang w:val="fr-FR"/>
              </w:rPr>
            </w:pPr>
            <w:r w:rsidRPr="00985B7B">
              <w:rPr>
                <w:rFonts w:ascii="Avenir Light" w:eastAsia="Gulim" w:hAnsi="Avenir Light" w:cs="Arial"/>
                <w:sz w:val="24"/>
                <w:szCs w:val="24"/>
                <w:lang w:val="fr-FR"/>
              </w:rPr>
              <w:t>Moteur</w:t>
            </w:r>
          </w:p>
        </w:tc>
        <w:tc>
          <w:tcPr>
            <w:tcW w:w="1588" w:type="dxa"/>
          </w:tcPr>
          <w:p w:rsidR="00954F49" w:rsidRPr="00985B7B" w:rsidRDefault="00954F49" w:rsidP="00A977A2">
            <w:pPr>
              <w:spacing w:line="360" w:lineRule="auto"/>
              <w:jc w:val="both"/>
              <w:rPr>
                <w:rFonts w:ascii="Avenir Light" w:eastAsia="Gulim" w:hAnsi="Avenir Light" w:cs="Arial"/>
                <w:sz w:val="24"/>
                <w:szCs w:val="24"/>
                <w:lang w:val="fr-FR"/>
              </w:rPr>
            </w:pPr>
            <w:r w:rsidRPr="00985B7B">
              <w:rPr>
                <w:rFonts w:ascii="Avenir Light" w:eastAsia="Gulim" w:hAnsi="Avenir Light" w:cs="Arial"/>
                <w:sz w:val="24"/>
                <w:szCs w:val="24"/>
                <w:lang w:val="fr-FR"/>
              </w:rPr>
              <w:t>4 cyl turbo</w:t>
            </w:r>
          </w:p>
        </w:tc>
        <w:tc>
          <w:tcPr>
            <w:tcW w:w="1841" w:type="dxa"/>
          </w:tcPr>
          <w:p w:rsidR="00954F49" w:rsidRPr="00985B7B" w:rsidRDefault="00954F49" w:rsidP="00A977A2">
            <w:pPr>
              <w:spacing w:line="360" w:lineRule="auto"/>
              <w:jc w:val="both"/>
              <w:rPr>
                <w:rFonts w:ascii="Avenir Light" w:eastAsia="Gulim" w:hAnsi="Avenir Light" w:cs="Arial"/>
                <w:sz w:val="24"/>
                <w:szCs w:val="24"/>
                <w:lang w:val="fr-FR"/>
              </w:rPr>
            </w:pPr>
            <w:r w:rsidRPr="00985B7B">
              <w:rPr>
                <w:rFonts w:ascii="Avenir Light" w:eastAsia="Gulim" w:hAnsi="Avenir Light" w:cs="Arial"/>
                <w:sz w:val="24"/>
                <w:szCs w:val="24"/>
                <w:lang w:val="fr-FR"/>
              </w:rPr>
              <w:t>4 cyl turbo</w:t>
            </w:r>
          </w:p>
        </w:tc>
        <w:tc>
          <w:tcPr>
            <w:tcW w:w="1841" w:type="dxa"/>
          </w:tcPr>
          <w:p w:rsidR="00954F49" w:rsidRPr="00985B7B" w:rsidRDefault="00954F49" w:rsidP="00A977A2">
            <w:pPr>
              <w:spacing w:line="360" w:lineRule="auto"/>
              <w:jc w:val="both"/>
              <w:rPr>
                <w:rFonts w:ascii="Avenir Light" w:eastAsia="Gulim" w:hAnsi="Avenir Light" w:cs="Arial"/>
                <w:sz w:val="24"/>
                <w:szCs w:val="24"/>
                <w:lang w:val="fr-FR"/>
              </w:rPr>
            </w:pPr>
            <w:r w:rsidRPr="00985B7B">
              <w:rPr>
                <w:rFonts w:ascii="Avenir Light" w:eastAsia="Gulim" w:hAnsi="Avenir Light" w:cs="Arial"/>
                <w:sz w:val="24"/>
                <w:szCs w:val="24"/>
                <w:lang w:val="fr-FR"/>
              </w:rPr>
              <w:t>4 cyl turbo</w:t>
            </w:r>
          </w:p>
        </w:tc>
        <w:tc>
          <w:tcPr>
            <w:tcW w:w="1841" w:type="dxa"/>
          </w:tcPr>
          <w:p w:rsidR="00954F49" w:rsidRPr="00985B7B" w:rsidRDefault="00954F49" w:rsidP="00A977A2">
            <w:pPr>
              <w:spacing w:line="360" w:lineRule="auto"/>
              <w:jc w:val="both"/>
              <w:rPr>
                <w:rFonts w:ascii="Avenir Light" w:eastAsia="Gulim" w:hAnsi="Avenir Light" w:cs="Arial"/>
                <w:sz w:val="24"/>
                <w:szCs w:val="24"/>
                <w:lang w:val="fr-FR"/>
              </w:rPr>
            </w:pPr>
            <w:r w:rsidRPr="00985B7B">
              <w:rPr>
                <w:rFonts w:ascii="Avenir Light" w:eastAsia="Gulim" w:hAnsi="Avenir Light" w:cs="Arial"/>
                <w:sz w:val="24"/>
                <w:szCs w:val="24"/>
                <w:lang w:val="fr-FR"/>
              </w:rPr>
              <w:t>4 cyl turbo</w:t>
            </w:r>
          </w:p>
        </w:tc>
      </w:tr>
      <w:tr w:rsidR="00954F49" w:rsidRPr="00985B7B" w:rsidTr="00A977A2">
        <w:tc>
          <w:tcPr>
            <w:tcW w:w="2093" w:type="dxa"/>
            <w:shd w:val="clear" w:color="auto" w:fill="BFBFBF" w:themeFill="background1" w:themeFillShade="BF"/>
          </w:tcPr>
          <w:p w:rsidR="00954F49" w:rsidRPr="00985B7B" w:rsidRDefault="00954F49" w:rsidP="00A977A2">
            <w:pPr>
              <w:spacing w:line="360" w:lineRule="auto"/>
              <w:jc w:val="both"/>
              <w:rPr>
                <w:rFonts w:ascii="Avenir Light" w:eastAsia="Gulim" w:hAnsi="Avenir Light" w:cs="Arial"/>
                <w:sz w:val="24"/>
                <w:szCs w:val="24"/>
                <w:lang w:val="fr-FR"/>
              </w:rPr>
            </w:pPr>
            <w:r w:rsidRPr="00985B7B">
              <w:rPr>
                <w:rFonts w:ascii="Avenir Light" w:eastAsia="Gulim" w:hAnsi="Avenir Light" w:cs="Arial"/>
                <w:sz w:val="24"/>
                <w:szCs w:val="24"/>
                <w:lang w:val="fr-FR"/>
              </w:rPr>
              <w:t>Cylindrée (cc)</w:t>
            </w:r>
          </w:p>
        </w:tc>
        <w:tc>
          <w:tcPr>
            <w:tcW w:w="1588" w:type="dxa"/>
          </w:tcPr>
          <w:p w:rsidR="00954F49" w:rsidRPr="00985B7B" w:rsidRDefault="00954F49" w:rsidP="00A977A2">
            <w:pPr>
              <w:spacing w:line="360" w:lineRule="auto"/>
              <w:jc w:val="both"/>
              <w:rPr>
                <w:rFonts w:ascii="Avenir Light" w:eastAsia="Gulim" w:hAnsi="Avenir Light" w:cs="Arial"/>
                <w:sz w:val="24"/>
                <w:szCs w:val="24"/>
                <w:lang w:val="fr-FR"/>
              </w:rPr>
            </w:pPr>
            <w:r w:rsidRPr="00985B7B">
              <w:rPr>
                <w:rFonts w:ascii="Avenir Light" w:eastAsia="Gulim" w:hAnsi="Avenir Light" w:cs="Arial"/>
                <w:sz w:val="24"/>
                <w:szCs w:val="24"/>
                <w:lang w:val="fr-FR"/>
              </w:rPr>
              <w:t>1.497</w:t>
            </w:r>
          </w:p>
        </w:tc>
        <w:tc>
          <w:tcPr>
            <w:tcW w:w="1841" w:type="dxa"/>
          </w:tcPr>
          <w:p w:rsidR="00954F49" w:rsidRPr="00985B7B" w:rsidRDefault="00954F49" w:rsidP="00A977A2">
            <w:pPr>
              <w:spacing w:line="360" w:lineRule="auto"/>
              <w:jc w:val="both"/>
              <w:rPr>
                <w:rFonts w:ascii="Avenir Light" w:eastAsia="Gulim" w:hAnsi="Avenir Light" w:cs="Arial"/>
                <w:sz w:val="24"/>
                <w:szCs w:val="24"/>
                <w:lang w:val="fr-FR"/>
              </w:rPr>
            </w:pPr>
            <w:r w:rsidRPr="00985B7B">
              <w:rPr>
                <w:rFonts w:ascii="Avenir Light" w:eastAsia="Gulim" w:hAnsi="Avenir Light" w:cs="Arial"/>
                <w:sz w:val="24"/>
                <w:szCs w:val="24"/>
                <w:lang w:val="fr-FR"/>
              </w:rPr>
              <w:t>1.497</w:t>
            </w:r>
          </w:p>
        </w:tc>
        <w:tc>
          <w:tcPr>
            <w:tcW w:w="1841" w:type="dxa"/>
          </w:tcPr>
          <w:p w:rsidR="00954F49" w:rsidRPr="00985B7B" w:rsidRDefault="00954F49" w:rsidP="00A977A2">
            <w:pPr>
              <w:spacing w:line="360" w:lineRule="auto"/>
              <w:jc w:val="both"/>
              <w:rPr>
                <w:rFonts w:ascii="Avenir Light" w:eastAsia="Gulim" w:hAnsi="Avenir Light" w:cs="Arial"/>
                <w:sz w:val="24"/>
                <w:szCs w:val="24"/>
                <w:lang w:val="fr-FR"/>
              </w:rPr>
            </w:pPr>
            <w:r w:rsidRPr="00985B7B">
              <w:rPr>
                <w:rFonts w:ascii="Avenir Light" w:eastAsia="Gulim" w:hAnsi="Avenir Light" w:cs="Arial"/>
                <w:sz w:val="24"/>
                <w:szCs w:val="24"/>
                <w:lang w:val="fr-FR"/>
              </w:rPr>
              <w:t>1.597</w:t>
            </w:r>
          </w:p>
        </w:tc>
        <w:tc>
          <w:tcPr>
            <w:tcW w:w="1841" w:type="dxa"/>
          </w:tcPr>
          <w:p w:rsidR="00954F49" w:rsidRPr="00985B7B" w:rsidRDefault="00954F49" w:rsidP="00A977A2">
            <w:pPr>
              <w:spacing w:line="360" w:lineRule="auto"/>
              <w:jc w:val="both"/>
              <w:rPr>
                <w:rFonts w:ascii="Avenir Light" w:eastAsia="Gulim" w:hAnsi="Avenir Light" w:cs="Arial"/>
                <w:sz w:val="24"/>
                <w:szCs w:val="24"/>
                <w:lang w:val="fr-FR"/>
              </w:rPr>
            </w:pPr>
            <w:r w:rsidRPr="00985B7B">
              <w:rPr>
                <w:rFonts w:ascii="Avenir Light" w:eastAsia="Gulim" w:hAnsi="Avenir Light" w:cs="Arial"/>
                <w:sz w:val="24"/>
                <w:szCs w:val="24"/>
                <w:lang w:val="fr-FR"/>
              </w:rPr>
              <w:t>1.597</w:t>
            </w:r>
          </w:p>
        </w:tc>
      </w:tr>
      <w:tr w:rsidR="00954F49" w:rsidRPr="00985B7B" w:rsidTr="00A977A2">
        <w:tc>
          <w:tcPr>
            <w:tcW w:w="2093" w:type="dxa"/>
            <w:shd w:val="clear" w:color="auto" w:fill="BFBFBF" w:themeFill="background1" w:themeFillShade="BF"/>
          </w:tcPr>
          <w:p w:rsidR="00954F49" w:rsidRPr="00985B7B" w:rsidRDefault="00954F49" w:rsidP="00954F49">
            <w:pPr>
              <w:spacing w:line="360" w:lineRule="auto"/>
              <w:jc w:val="both"/>
              <w:rPr>
                <w:rFonts w:ascii="Avenir Light" w:eastAsia="Gulim" w:hAnsi="Avenir Light" w:cs="Arial"/>
                <w:sz w:val="24"/>
                <w:szCs w:val="24"/>
                <w:lang w:val="fr-FR"/>
              </w:rPr>
            </w:pPr>
            <w:r w:rsidRPr="00985B7B">
              <w:rPr>
                <w:rFonts w:ascii="Avenir Light" w:eastAsia="Gulim" w:hAnsi="Avenir Light" w:cs="Arial"/>
                <w:sz w:val="24"/>
                <w:szCs w:val="24"/>
                <w:lang w:val="fr-FR"/>
              </w:rPr>
              <w:t>Puissance (ch)</w:t>
            </w:r>
          </w:p>
        </w:tc>
        <w:tc>
          <w:tcPr>
            <w:tcW w:w="1588" w:type="dxa"/>
          </w:tcPr>
          <w:p w:rsidR="00954F49" w:rsidRPr="00985B7B" w:rsidRDefault="00954F49" w:rsidP="00A977A2">
            <w:pPr>
              <w:spacing w:line="360" w:lineRule="auto"/>
              <w:jc w:val="both"/>
              <w:rPr>
                <w:rFonts w:ascii="Avenir Light" w:eastAsia="Gulim" w:hAnsi="Avenir Light" w:cs="Arial"/>
                <w:sz w:val="24"/>
                <w:szCs w:val="24"/>
                <w:lang w:val="fr-FR"/>
              </w:rPr>
            </w:pPr>
            <w:r w:rsidRPr="00985B7B">
              <w:rPr>
                <w:rFonts w:ascii="Avenir Light" w:eastAsia="Gulim" w:hAnsi="Avenir Light" w:cs="Arial"/>
                <w:sz w:val="24"/>
                <w:szCs w:val="24"/>
                <w:lang w:val="fr-FR"/>
              </w:rPr>
              <w:t>163</w:t>
            </w:r>
          </w:p>
        </w:tc>
        <w:tc>
          <w:tcPr>
            <w:tcW w:w="1841" w:type="dxa"/>
          </w:tcPr>
          <w:p w:rsidR="00954F49" w:rsidRPr="00985B7B" w:rsidRDefault="00954F49" w:rsidP="00A977A2">
            <w:pPr>
              <w:spacing w:line="360" w:lineRule="auto"/>
              <w:jc w:val="both"/>
              <w:rPr>
                <w:rFonts w:ascii="Avenir Light" w:eastAsia="Gulim" w:hAnsi="Avenir Light" w:cs="Arial"/>
                <w:sz w:val="24"/>
                <w:szCs w:val="24"/>
                <w:lang w:val="fr-FR"/>
              </w:rPr>
            </w:pPr>
            <w:r w:rsidRPr="00985B7B">
              <w:rPr>
                <w:rFonts w:ascii="Avenir Light" w:eastAsia="Gulim" w:hAnsi="Avenir Light" w:cs="Arial"/>
                <w:sz w:val="24"/>
                <w:szCs w:val="24"/>
                <w:lang w:val="fr-FR"/>
              </w:rPr>
              <w:t>163</w:t>
            </w:r>
          </w:p>
        </w:tc>
        <w:tc>
          <w:tcPr>
            <w:tcW w:w="1841" w:type="dxa"/>
          </w:tcPr>
          <w:p w:rsidR="00954F49" w:rsidRPr="00985B7B" w:rsidRDefault="00954F49" w:rsidP="00A977A2">
            <w:pPr>
              <w:spacing w:line="360" w:lineRule="auto"/>
              <w:jc w:val="both"/>
              <w:rPr>
                <w:rFonts w:ascii="Avenir Light" w:eastAsia="Gulim" w:hAnsi="Avenir Light" w:cs="Arial"/>
                <w:sz w:val="24"/>
                <w:szCs w:val="24"/>
                <w:lang w:val="fr-FR"/>
              </w:rPr>
            </w:pPr>
            <w:r w:rsidRPr="00985B7B">
              <w:rPr>
                <w:rFonts w:ascii="Avenir Light" w:eastAsia="Gulim" w:hAnsi="Avenir Light" w:cs="Arial"/>
                <w:sz w:val="24"/>
                <w:szCs w:val="24"/>
                <w:lang w:val="fr-FR"/>
              </w:rPr>
              <w:t>136</w:t>
            </w:r>
          </w:p>
        </w:tc>
        <w:tc>
          <w:tcPr>
            <w:tcW w:w="1841" w:type="dxa"/>
          </w:tcPr>
          <w:p w:rsidR="00954F49" w:rsidRPr="00985B7B" w:rsidRDefault="00954F49" w:rsidP="00A977A2">
            <w:pPr>
              <w:spacing w:line="360" w:lineRule="auto"/>
              <w:jc w:val="both"/>
              <w:rPr>
                <w:rFonts w:ascii="Avenir Light" w:eastAsia="Gulim" w:hAnsi="Avenir Light" w:cs="Arial"/>
                <w:sz w:val="24"/>
                <w:szCs w:val="24"/>
                <w:lang w:val="fr-FR"/>
              </w:rPr>
            </w:pPr>
            <w:r w:rsidRPr="00985B7B">
              <w:rPr>
                <w:rFonts w:ascii="Avenir Light" w:eastAsia="Gulim" w:hAnsi="Avenir Light" w:cs="Arial"/>
                <w:sz w:val="24"/>
                <w:szCs w:val="24"/>
                <w:lang w:val="fr-FR"/>
              </w:rPr>
              <w:t>136</w:t>
            </w:r>
          </w:p>
        </w:tc>
      </w:tr>
      <w:tr w:rsidR="00954F49" w:rsidRPr="00985B7B" w:rsidTr="00A977A2">
        <w:tc>
          <w:tcPr>
            <w:tcW w:w="2093" w:type="dxa"/>
            <w:shd w:val="clear" w:color="auto" w:fill="BFBFBF" w:themeFill="background1" w:themeFillShade="BF"/>
          </w:tcPr>
          <w:p w:rsidR="00954F49" w:rsidRPr="00985B7B" w:rsidRDefault="00954F49" w:rsidP="00A977A2">
            <w:pPr>
              <w:spacing w:line="360" w:lineRule="auto"/>
              <w:jc w:val="both"/>
              <w:rPr>
                <w:rFonts w:ascii="Avenir Light" w:eastAsia="Gulim" w:hAnsi="Avenir Light" w:cs="Arial"/>
                <w:sz w:val="24"/>
                <w:szCs w:val="24"/>
                <w:lang w:val="fr-FR"/>
              </w:rPr>
            </w:pPr>
            <w:r w:rsidRPr="00985B7B">
              <w:rPr>
                <w:rFonts w:ascii="Avenir Light" w:eastAsia="Gulim" w:hAnsi="Avenir Light" w:cs="Arial"/>
                <w:sz w:val="24"/>
                <w:szCs w:val="24"/>
                <w:lang w:val="fr-FR"/>
              </w:rPr>
              <w:t>Couple (Nm)</w:t>
            </w:r>
          </w:p>
        </w:tc>
        <w:tc>
          <w:tcPr>
            <w:tcW w:w="1588" w:type="dxa"/>
          </w:tcPr>
          <w:p w:rsidR="00954F49" w:rsidRPr="00985B7B" w:rsidRDefault="00954F49" w:rsidP="00A977A2">
            <w:pPr>
              <w:spacing w:line="360" w:lineRule="auto"/>
              <w:jc w:val="both"/>
              <w:rPr>
                <w:rFonts w:ascii="Avenir Light" w:eastAsia="Gulim" w:hAnsi="Avenir Light" w:cs="Arial"/>
                <w:sz w:val="24"/>
                <w:szCs w:val="24"/>
                <w:lang w:val="fr-FR"/>
              </w:rPr>
            </w:pPr>
            <w:r w:rsidRPr="00985B7B">
              <w:rPr>
                <w:rFonts w:ascii="Avenir Light" w:eastAsia="Gulim" w:hAnsi="Avenir Light" w:cs="Arial"/>
                <w:sz w:val="24"/>
                <w:szCs w:val="24"/>
                <w:lang w:val="fr-FR"/>
              </w:rPr>
              <w:t>280</w:t>
            </w:r>
          </w:p>
        </w:tc>
        <w:tc>
          <w:tcPr>
            <w:tcW w:w="1841" w:type="dxa"/>
          </w:tcPr>
          <w:p w:rsidR="00954F49" w:rsidRPr="00985B7B" w:rsidRDefault="00954F49" w:rsidP="00A977A2">
            <w:pPr>
              <w:spacing w:line="360" w:lineRule="auto"/>
              <w:jc w:val="both"/>
              <w:rPr>
                <w:rFonts w:ascii="Avenir Light" w:eastAsia="Gulim" w:hAnsi="Avenir Light" w:cs="Arial"/>
                <w:sz w:val="24"/>
                <w:szCs w:val="24"/>
                <w:lang w:val="fr-FR"/>
              </w:rPr>
            </w:pPr>
            <w:r w:rsidRPr="00985B7B">
              <w:rPr>
                <w:rFonts w:ascii="Avenir Light" w:eastAsia="Gulim" w:hAnsi="Avenir Light" w:cs="Arial"/>
                <w:sz w:val="24"/>
                <w:szCs w:val="24"/>
                <w:lang w:val="fr-FR"/>
              </w:rPr>
              <w:t>280</w:t>
            </w:r>
          </w:p>
        </w:tc>
        <w:tc>
          <w:tcPr>
            <w:tcW w:w="1841" w:type="dxa"/>
          </w:tcPr>
          <w:p w:rsidR="00954F49" w:rsidRPr="00985B7B" w:rsidRDefault="00954F49" w:rsidP="00A977A2">
            <w:pPr>
              <w:spacing w:line="360" w:lineRule="auto"/>
              <w:jc w:val="both"/>
              <w:rPr>
                <w:rFonts w:ascii="Avenir Light" w:eastAsia="Gulim" w:hAnsi="Avenir Light" w:cs="Arial"/>
                <w:sz w:val="24"/>
                <w:szCs w:val="24"/>
                <w:lang w:val="fr-FR"/>
              </w:rPr>
            </w:pPr>
            <w:r w:rsidRPr="00985B7B">
              <w:rPr>
                <w:rFonts w:ascii="Avenir Light" w:eastAsia="Gulim" w:hAnsi="Avenir Light" w:cs="Arial"/>
                <w:sz w:val="24"/>
                <w:szCs w:val="24"/>
                <w:lang w:val="fr-FR"/>
              </w:rPr>
              <w:t>300</w:t>
            </w:r>
          </w:p>
        </w:tc>
        <w:tc>
          <w:tcPr>
            <w:tcW w:w="1841" w:type="dxa"/>
          </w:tcPr>
          <w:p w:rsidR="00954F49" w:rsidRPr="00985B7B" w:rsidRDefault="00954F49" w:rsidP="00A977A2">
            <w:pPr>
              <w:spacing w:line="360" w:lineRule="auto"/>
              <w:jc w:val="both"/>
              <w:rPr>
                <w:rFonts w:ascii="Avenir Light" w:eastAsia="Gulim" w:hAnsi="Avenir Light" w:cs="Arial"/>
                <w:sz w:val="24"/>
                <w:szCs w:val="24"/>
                <w:lang w:val="fr-FR"/>
              </w:rPr>
            </w:pPr>
            <w:r w:rsidRPr="00985B7B">
              <w:rPr>
                <w:rFonts w:ascii="Avenir Light" w:eastAsia="Gulim" w:hAnsi="Avenir Light" w:cs="Arial"/>
                <w:sz w:val="24"/>
                <w:szCs w:val="24"/>
                <w:lang w:val="fr-FR"/>
              </w:rPr>
              <w:t>320</w:t>
            </w:r>
          </w:p>
        </w:tc>
      </w:tr>
      <w:tr w:rsidR="00954F49" w:rsidRPr="00985B7B" w:rsidTr="00A977A2">
        <w:tc>
          <w:tcPr>
            <w:tcW w:w="2093" w:type="dxa"/>
            <w:shd w:val="clear" w:color="auto" w:fill="BFBFBF" w:themeFill="background1" w:themeFillShade="BF"/>
          </w:tcPr>
          <w:p w:rsidR="00954F49" w:rsidRPr="00985B7B" w:rsidRDefault="00954F49" w:rsidP="00A977A2">
            <w:pPr>
              <w:spacing w:line="360" w:lineRule="auto"/>
              <w:jc w:val="both"/>
              <w:rPr>
                <w:rFonts w:ascii="Avenir Light" w:eastAsia="Gulim" w:hAnsi="Avenir Light" w:cs="Arial"/>
                <w:sz w:val="24"/>
                <w:szCs w:val="24"/>
                <w:lang w:val="fr-FR"/>
              </w:rPr>
            </w:pPr>
            <w:r w:rsidRPr="00985B7B">
              <w:rPr>
                <w:rFonts w:ascii="Avenir Light" w:eastAsia="Gulim" w:hAnsi="Avenir Light" w:cs="Arial"/>
                <w:sz w:val="24"/>
                <w:szCs w:val="24"/>
                <w:lang w:val="fr-FR"/>
              </w:rPr>
              <w:t>CO2 (WLTP) g/km)</w:t>
            </w:r>
          </w:p>
        </w:tc>
        <w:tc>
          <w:tcPr>
            <w:tcW w:w="1588" w:type="dxa"/>
          </w:tcPr>
          <w:p w:rsidR="00954F49" w:rsidRPr="00985B7B" w:rsidRDefault="00AC548C" w:rsidP="00A977A2">
            <w:pPr>
              <w:spacing w:line="360" w:lineRule="auto"/>
              <w:jc w:val="both"/>
              <w:rPr>
                <w:rFonts w:ascii="Avenir Light" w:eastAsia="Gulim" w:hAnsi="Avenir Light" w:cs="Arial"/>
                <w:sz w:val="24"/>
                <w:szCs w:val="24"/>
                <w:lang w:val="fr-FR"/>
              </w:rPr>
            </w:pPr>
            <w:r w:rsidRPr="00985B7B">
              <w:rPr>
                <w:rFonts w:ascii="Avenir Light" w:eastAsia="Gulim" w:hAnsi="Avenir Light" w:cs="Arial"/>
                <w:sz w:val="24"/>
                <w:szCs w:val="24"/>
                <w:lang w:val="fr-FR"/>
              </w:rPr>
              <w:t>172</w:t>
            </w:r>
          </w:p>
        </w:tc>
        <w:tc>
          <w:tcPr>
            <w:tcW w:w="1841" w:type="dxa"/>
          </w:tcPr>
          <w:p w:rsidR="00954F49" w:rsidRPr="00985B7B" w:rsidRDefault="00AC548C" w:rsidP="00A977A2">
            <w:pPr>
              <w:spacing w:line="360" w:lineRule="auto"/>
              <w:jc w:val="both"/>
              <w:rPr>
                <w:rFonts w:ascii="Avenir Light" w:eastAsia="Gulim" w:hAnsi="Avenir Light" w:cs="Arial"/>
                <w:sz w:val="24"/>
                <w:szCs w:val="24"/>
                <w:lang w:val="fr-FR"/>
              </w:rPr>
            </w:pPr>
            <w:r w:rsidRPr="00985B7B">
              <w:rPr>
                <w:rFonts w:ascii="Avenir Light" w:eastAsia="Gulim" w:hAnsi="Avenir Light" w:cs="Arial"/>
                <w:sz w:val="24"/>
                <w:szCs w:val="24"/>
                <w:lang w:val="fr-FR"/>
              </w:rPr>
              <w:t>191</w:t>
            </w:r>
          </w:p>
        </w:tc>
        <w:tc>
          <w:tcPr>
            <w:tcW w:w="1841" w:type="dxa"/>
          </w:tcPr>
          <w:p w:rsidR="00954F49" w:rsidRPr="00985B7B" w:rsidRDefault="00954F49" w:rsidP="00A977A2">
            <w:pPr>
              <w:spacing w:line="360" w:lineRule="auto"/>
              <w:jc w:val="both"/>
              <w:rPr>
                <w:rFonts w:ascii="Avenir Light" w:eastAsia="Gulim" w:hAnsi="Avenir Light" w:cs="Arial"/>
                <w:sz w:val="24"/>
                <w:szCs w:val="24"/>
                <w:lang w:val="fr-FR"/>
              </w:rPr>
            </w:pPr>
            <w:r w:rsidRPr="00985B7B">
              <w:rPr>
                <w:rFonts w:ascii="Avenir Light" w:eastAsia="Gulim" w:hAnsi="Avenir Light" w:cs="Arial"/>
                <w:sz w:val="24"/>
                <w:szCs w:val="24"/>
                <w:lang w:val="fr-FR"/>
              </w:rPr>
              <w:t>149</w:t>
            </w:r>
          </w:p>
        </w:tc>
        <w:tc>
          <w:tcPr>
            <w:tcW w:w="1841" w:type="dxa"/>
          </w:tcPr>
          <w:p w:rsidR="00954F49" w:rsidRPr="00985B7B" w:rsidRDefault="00954F49" w:rsidP="00A977A2">
            <w:pPr>
              <w:spacing w:line="360" w:lineRule="auto"/>
              <w:jc w:val="both"/>
              <w:rPr>
                <w:rFonts w:ascii="Avenir Light" w:eastAsia="Gulim" w:hAnsi="Avenir Light" w:cs="Arial"/>
                <w:sz w:val="24"/>
                <w:szCs w:val="24"/>
                <w:lang w:val="fr-FR"/>
              </w:rPr>
            </w:pPr>
            <w:r w:rsidRPr="00985B7B">
              <w:rPr>
                <w:rFonts w:ascii="Avenir Light" w:eastAsia="Gulim" w:hAnsi="Avenir Light" w:cs="Arial"/>
                <w:sz w:val="24"/>
                <w:szCs w:val="24"/>
                <w:lang w:val="fr-FR"/>
              </w:rPr>
              <w:t>178</w:t>
            </w:r>
          </w:p>
        </w:tc>
      </w:tr>
      <w:tr w:rsidR="00954F49" w:rsidRPr="00985B7B" w:rsidTr="00A977A2">
        <w:tc>
          <w:tcPr>
            <w:tcW w:w="2093" w:type="dxa"/>
            <w:shd w:val="clear" w:color="auto" w:fill="BFBFBF" w:themeFill="background1" w:themeFillShade="BF"/>
          </w:tcPr>
          <w:p w:rsidR="00954F49" w:rsidRPr="00985B7B" w:rsidRDefault="00954F49" w:rsidP="00A977A2">
            <w:pPr>
              <w:spacing w:line="360" w:lineRule="auto"/>
              <w:jc w:val="both"/>
              <w:rPr>
                <w:rFonts w:ascii="Avenir Light" w:eastAsia="Gulim" w:hAnsi="Avenir Light" w:cs="Arial"/>
                <w:sz w:val="24"/>
                <w:szCs w:val="24"/>
                <w:lang w:val="fr-FR"/>
              </w:rPr>
            </w:pPr>
            <w:r w:rsidRPr="00985B7B">
              <w:rPr>
                <w:rFonts w:ascii="Avenir Light" w:eastAsia="Gulim" w:hAnsi="Avenir Light" w:cs="Arial"/>
                <w:sz w:val="24"/>
                <w:szCs w:val="24"/>
                <w:lang w:val="fr-FR"/>
              </w:rPr>
              <w:t>Conso. moyenne</w:t>
            </w:r>
            <w:r w:rsidR="00034AA8" w:rsidRPr="00985B7B">
              <w:rPr>
                <w:rFonts w:ascii="Avenir Light" w:eastAsia="Gulim" w:hAnsi="Avenir Light" w:cs="Arial"/>
                <w:sz w:val="24"/>
                <w:szCs w:val="24"/>
                <w:lang w:val="fr-FR"/>
              </w:rPr>
              <w:t xml:space="preserve"> </w:t>
            </w:r>
            <w:r w:rsidRPr="00985B7B">
              <w:rPr>
                <w:rFonts w:ascii="Avenir Light" w:eastAsia="Gulim" w:hAnsi="Avenir Light" w:cs="Arial"/>
                <w:sz w:val="24"/>
                <w:szCs w:val="24"/>
                <w:lang w:val="fr-FR"/>
              </w:rPr>
              <w:t>(l/100</w:t>
            </w:r>
            <w:r w:rsidR="00034AA8" w:rsidRPr="00985B7B">
              <w:rPr>
                <w:rFonts w:ascii="Avenir Light" w:eastAsia="Gulim" w:hAnsi="Avenir Light" w:cs="Arial"/>
                <w:sz w:val="24"/>
                <w:szCs w:val="24"/>
                <w:lang w:val="fr-FR"/>
              </w:rPr>
              <w:t xml:space="preserve"> </w:t>
            </w:r>
            <w:r w:rsidRPr="00985B7B">
              <w:rPr>
                <w:rFonts w:ascii="Avenir Light" w:eastAsia="Gulim" w:hAnsi="Avenir Light" w:cs="Arial"/>
                <w:sz w:val="24"/>
                <w:szCs w:val="24"/>
                <w:lang w:val="fr-FR"/>
              </w:rPr>
              <w:t>km</w:t>
            </w:r>
            <w:r w:rsidR="00034AA8" w:rsidRPr="00985B7B">
              <w:rPr>
                <w:rFonts w:ascii="Avenir Light" w:eastAsia="Gulim" w:hAnsi="Avenir Light" w:cs="Arial"/>
                <w:sz w:val="24"/>
                <w:szCs w:val="24"/>
                <w:lang w:val="fr-FR"/>
              </w:rPr>
              <w:t xml:space="preserve"> WLTP</w:t>
            </w:r>
            <w:r w:rsidRPr="00985B7B">
              <w:rPr>
                <w:rFonts w:ascii="Avenir Light" w:eastAsia="Gulim" w:hAnsi="Avenir Light" w:cs="Arial"/>
                <w:sz w:val="24"/>
                <w:szCs w:val="24"/>
                <w:lang w:val="fr-FR"/>
              </w:rPr>
              <w:t>)</w:t>
            </w:r>
          </w:p>
        </w:tc>
        <w:tc>
          <w:tcPr>
            <w:tcW w:w="1588" w:type="dxa"/>
          </w:tcPr>
          <w:p w:rsidR="00954F49" w:rsidRPr="00985B7B" w:rsidRDefault="00AC548C" w:rsidP="00A977A2">
            <w:pPr>
              <w:spacing w:line="360" w:lineRule="auto"/>
              <w:jc w:val="both"/>
              <w:rPr>
                <w:rFonts w:ascii="Avenir Light" w:eastAsia="Gulim" w:hAnsi="Avenir Light" w:cs="Arial"/>
                <w:sz w:val="24"/>
                <w:szCs w:val="24"/>
                <w:lang w:val="fr-FR"/>
              </w:rPr>
            </w:pPr>
            <w:r w:rsidRPr="00985B7B">
              <w:rPr>
                <w:rFonts w:ascii="Avenir Light" w:eastAsia="Gulim" w:hAnsi="Avenir Light" w:cs="Arial"/>
                <w:sz w:val="24"/>
                <w:szCs w:val="24"/>
                <w:lang w:val="fr-FR"/>
              </w:rPr>
              <w:t>7,6</w:t>
            </w:r>
          </w:p>
        </w:tc>
        <w:tc>
          <w:tcPr>
            <w:tcW w:w="1841" w:type="dxa"/>
          </w:tcPr>
          <w:p w:rsidR="00954F49" w:rsidRPr="00985B7B" w:rsidRDefault="00AC548C" w:rsidP="00A977A2">
            <w:pPr>
              <w:spacing w:line="360" w:lineRule="auto"/>
              <w:jc w:val="both"/>
              <w:rPr>
                <w:rFonts w:ascii="Avenir Light" w:eastAsia="Gulim" w:hAnsi="Avenir Light" w:cs="Arial"/>
                <w:sz w:val="24"/>
                <w:szCs w:val="24"/>
                <w:lang w:val="fr-FR"/>
              </w:rPr>
            </w:pPr>
            <w:r w:rsidRPr="00985B7B">
              <w:rPr>
                <w:rFonts w:ascii="Avenir Light" w:eastAsia="Gulim" w:hAnsi="Avenir Light" w:cs="Arial"/>
                <w:sz w:val="24"/>
                <w:szCs w:val="24"/>
                <w:lang w:val="fr-FR"/>
              </w:rPr>
              <w:t>8,4</w:t>
            </w:r>
          </w:p>
        </w:tc>
        <w:tc>
          <w:tcPr>
            <w:tcW w:w="1841" w:type="dxa"/>
          </w:tcPr>
          <w:p w:rsidR="00954F49" w:rsidRPr="00985B7B" w:rsidRDefault="00954F49" w:rsidP="00A977A2">
            <w:pPr>
              <w:spacing w:line="360" w:lineRule="auto"/>
              <w:jc w:val="both"/>
              <w:rPr>
                <w:rFonts w:ascii="Avenir Light" w:eastAsia="Gulim" w:hAnsi="Avenir Light" w:cs="Arial"/>
                <w:sz w:val="24"/>
                <w:szCs w:val="24"/>
                <w:lang w:val="fr-FR"/>
              </w:rPr>
            </w:pPr>
            <w:r w:rsidRPr="00985B7B">
              <w:rPr>
                <w:rFonts w:ascii="Avenir Light" w:eastAsia="Gulim" w:hAnsi="Avenir Light" w:cs="Arial"/>
                <w:sz w:val="24"/>
                <w:szCs w:val="24"/>
                <w:lang w:val="fr-FR"/>
              </w:rPr>
              <w:t>5,7</w:t>
            </w:r>
          </w:p>
        </w:tc>
        <w:tc>
          <w:tcPr>
            <w:tcW w:w="1841" w:type="dxa"/>
          </w:tcPr>
          <w:p w:rsidR="00954F49" w:rsidRPr="00985B7B" w:rsidRDefault="00954F49" w:rsidP="00A977A2">
            <w:pPr>
              <w:spacing w:line="360" w:lineRule="auto"/>
              <w:jc w:val="both"/>
              <w:rPr>
                <w:rFonts w:ascii="Avenir Light" w:eastAsia="Gulim" w:hAnsi="Avenir Light" w:cs="Arial"/>
                <w:sz w:val="24"/>
                <w:szCs w:val="24"/>
                <w:lang w:val="fr-FR"/>
              </w:rPr>
            </w:pPr>
            <w:r w:rsidRPr="00985B7B">
              <w:rPr>
                <w:rFonts w:ascii="Avenir Light" w:eastAsia="Gulim" w:hAnsi="Avenir Light" w:cs="Arial"/>
                <w:sz w:val="24"/>
                <w:szCs w:val="24"/>
                <w:lang w:val="fr-FR"/>
              </w:rPr>
              <w:t>6,8</w:t>
            </w:r>
          </w:p>
        </w:tc>
      </w:tr>
      <w:tr w:rsidR="00954F49" w:rsidRPr="00985B7B" w:rsidTr="00A977A2">
        <w:tc>
          <w:tcPr>
            <w:tcW w:w="2093" w:type="dxa"/>
            <w:shd w:val="clear" w:color="auto" w:fill="BFBFBF" w:themeFill="background1" w:themeFillShade="BF"/>
          </w:tcPr>
          <w:p w:rsidR="00954F49" w:rsidRPr="00985B7B" w:rsidRDefault="00954F49" w:rsidP="00A977A2">
            <w:pPr>
              <w:spacing w:line="360" w:lineRule="auto"/>
              <w:jc w:val="both"/>
              <w:rPr>
                <w:rFonts w:ascii="Avenir Light" w:eastAsia="Gulim" w:hAnsi="Avenir Light" w:cs="Arial"/>
                <w:sz w:val="24"/>
                <w:szCs w:val="24"/>
                <w:lang w:val="fr-FR"/>
              </w:rPr>
            </w:pPr>
            <w:r w:rsidRPr="00985B7B">
              <w:rPr>
                <w:rFonts w:ascii="Avenir Light" w:eastAsia="Gulim" w:hAnsi="Avenir Light" w:cs="Arial"/>
                <w:sz w:val="24"/>
                <w:szCs w:val="24"/>
                <w:lang w:val="fr-FR"/>
              </w:rPr>
              <w:t>Vitesse de pointe (km/h)</w:t>
            </w:r>
          </w:p>
        </w:tc>
        <w:tc>
          <w:tcPr>
            <w:tcW w:w="1588" w:type="dxa"/>
          </w:tcPr>
          <w:p w:rsidR="00954F49" w:rsidRPr="00985B7B" w:rsidRDefault="00954F49" w:rsidP="00A977A2">
            <w:pPr>
              <w:spacing w:line="360" w:lineRule="auto"/>
              <w:jc w:val="both"/>
              <w:rPr>
                <w:rFonts w:ascii="Avenir Light" w:eastAsia="Gulim" w:hAnsi="Avenir Light" w:cs="Arial"/>
                <w:sz w:val="24"/>
                <w:szCs w:val="24"/>
                <w:lang w:val="fr-FR"/>
              </w:rPr>
            </w:pPr>
            <w:r w:rsidRPr="00985B7B">
              <w:rPr>
                <w:rFonts w:ascii="Avenir Light" w:eastAsia="Gulim" w:hAnsi="Avenir Light" w:cs="Arial"/>
                <w:sz w:val="24"/>
                <w:szCs w:val="24"/>
                <w:lang w:val="fr-FR"/>
              </w:rPr>
              <w:t>191</w:t>
            </w:r>
          </w:p>
        </w:tc>
        <w:tc>
          <w:tcPr>
            <w:tcW w:w="1841" w:type="dxa"/>
          </w:tcPr>
          <w:p w:rsidR="00954F49" w:rsidRPr="00985B7B" w:rsidRDefault="00954F49" w:rsidP="00A977A2">
            <w:pPr>
              <w:spacing w:line="360" w:lineRule="auto"/>
              <w:jc w:val="both"/>
              <w:rPr>
                <w:rFonts w:ascii="Avenir Light" w:eastAsia="Gulim" w:hAnsi="Avenir Light" w:cs="Arial"/>
                <w:sz w:val="24"/>
                <w:szCs w:val="24"/>
                <w:lang w:val="fr-FR"/>
              </w:rPr>
            </w:pPr>
            <w:r w:rsidRPr="00985B7B">
              <w:rPr>
                <w:rFonts w:ascii="Avenir Light" w:eastAsia="Gulim" w:hAnsi="Avenir Light" w:cs="Arial"/>
                <w:sz w:val="24"/>
                <w:szCs w:val="24"/>
                <w:lang w:val="fr-FR"/>
              </w:rPr>
              <w:t>191</w:t>
            </w:r>
          </w:p>
        </w:tc>
        <w:tc>
          <w:tcPr>
            <w:tcW w:w="1841" w:type="dxa"/>
          </w:tcPr>
          <w:p w:rsidR="00954F49" w:rsidRPr="00985B7B" w:rsidRDefault="00954F49" w:rsidP="00A977A2">
            <w:pPr>
              <w:spacing w:line="360" w:lineRule="auto"/>
              <w:jc w:val="both"/>
              <w:rPr>
                <w:rFonts w:ascii="Avenir Light" w:eastAsia="Gulim" w:hAnsi="Avenir Light" w:cs="Arial"/>
                <w:sz w:val="24"/>
                <w:szCs w:val="24"/>
                <w:lang w:val="fr-FR"/>
              </w:rPr>
            </w:pPr>
            <w:r w:rsidRPr="00985B7B">
              <w:rPr>
                <w:rFonts w:ascii="Avenir Light" w:eastAsia="Gulim" w:hAnsi="Avenir Light" w:cs="Arial"/>
                <w:sz w:val="24"/>
                <w:szCs w:val="24"/>
                <w:lang w:val="fr-FR"/>
              </w:rPr>
              <w:t>180</w:t>
            </w:r>
          </w:p>
        </w:tc>
        <w:tc>
          <w:tcPr>
            <w:tcW w:w="1841" w:type="dxa"/>
          </w:tcPr>
          <w:p w:rsidR="00954F49" w:rsidRPr="00985B7B" w:rsidRDefault="00954F49" w:rsidP="00A977A2">
            <w:pPr>
              <w:spacing w:line="360" w:lineRule="auto"/>
              <w:jc w:val="both"/>
              <w:rPr>
                <w:rFonts w:ascii="Avenir Light" w:eastAsia="Gulim" w:hAnsi="Avenir Light" w:cs="Arial"/>
                <w:sz w:val="24"/>
                <w:szCs w:val="24"/>
                <w:lang w:val="fr-FR"/>
              </w:rPr>
            </w:pPr>
            <w:r w:rsidRPr="00985B7B">
              <w:rPr>
                <w:rFonts w:ascii="Avenir Light" w:eastAsia="Gulim" w:hAnsi="Avenir Light" w:cs="Arial"/>
                <w:sz w:val="24"/>
                <w:szCs w:val="24"/>
                <w:lang w:val="fr-FR"/>
              </w:rPr>
              <w:t>181</w:t>
            </w:r>
          </w:p>
        </w:tc>
      </w:tr>
      <w:tr w:rsidR="00954F49" w:rsidRPr="00985B7B" w:rsidTr="00A977A2">
        <w:tc>
          <w:tcPr>
            <w:tcW w:w="2093" w:type="dxa"/>
            <w:shd w:val="clear" w:color="auto" w:fill="BFBFBF" w:themeFill="background1" w:themeFillShade="BF"/>
          </w:tcPr>
          <w:p w:rsidR="00954F49" w:rsidRPr="00985B7B" w:rsidRDefault="00954F49" w:rsidP="00A977A2">
            <w:pPr>
              <w:spacing w:line="360" w:lineRule="auto"/>
              <w:jc w:val="both"/>
              <w:rPr>
                <w:rFonts w:ascii="Avenir Light" w:eastAsia="Gulim" w:hAnsi="Avenir Light" w:cs="Arial"/>
                <w:sz w:val="24"/>
                <w:szCs w:val="24"/>
                <w:lang w:val="fr-FR"/>
              </w:rPr>
            </w:pPr>
            <w:r w:rsidRPr="00985B7B">
              <w:rPr>
                <w:rFonts w:ascii="Avenir Light" w:eastAsia="Gulim" w:hAnsi="Avenir Light" w:cs="Arial"/>
                <w:sz w:val="24"/>
                <w:szCs w:val="24"/>
                <w:lang w:val="fr-FR"/>
              </w:rPr>
              <w:t>Poids tractable (t)</w:t>
            </w:r>
          </w:p>
        </w:tc>
        <w:tc>
          <w:tcPr>
            <w:tcW w:w="1588" w:type="dxa"/>
          </w:tcPr>
          <w:p w:rsidR="00954F49" w:rsidRPr="00985B7B" w:rsidRDefault="00954F49" w:rsidP="00A977A2">
            <w:pPr>
              <w:spacing w:line="360" w:lineRule="auto"/>
              <w:jc w:val="both"/>
              <w:rPr>
                <w:rFonts w:ascii="Avenir Light" w:eastAsia="Gulim" w:hAnsi="Avenir Light" w:cs="Arial"/>
                <w:sz w:val="24"/>
                <w:szCs w:val="24"/>
                <w:lang w:val="fr-FR"/>
              </w:rPr>
            </w:pPr>
            <w:r w:rsidRPr="00985B7B">
              <w:rPr>
                <w:rFonts w:ascii="Avenir Light" w:eastAsia="Gulim" w:hAnsi="Avenir Light" w:cs="Arial"/>
                <w:sz w:val="24"/>
                <w:szCs w:val="24"/>
                <w:lang w:val="fr-FR"/>
              </w:rPr>
              <w:t>1,5</w:t>
            </w:r>
          </w:p>
        </w:tc>
        <w:tc>
          <w:tcPr>
            <w:tcW w:w="1841" w:type="dxa"/>
          </w:tcPr>
          <w:p w:rsidR="00954F49" w:rsidRPr="00985B7B" w:rsidRDefault="00954F49" w:rsidP="00A977A2">
            <w:pPr>
              <w:spacing w:line="360" w:lineRule="auto"/>
              <w:jc w:val="both"/>
              <w:rPr>
                <w:rFonts w:ascii="Avenir Light" w:eastAsia="Gulim" w:hAnsi="Avenir Light" w:cs="Arial"/>
                <w:sz w:val="24"/>
                <w:szCs w:val="24"/>
                <w:lang w:val="fr-FR"/>
              </w:rPr>
            </w:pPr>
            <w:r w:rsidRPr="00985B7B">
              <w:rPr>
                <w:rFonts w:ascii="Avenir Light" w:eastAsia="Gulim" w:hAnsi="Avenir Light" w:cs="Arial"/>
                <w:sz w:val="24"/>
                <w:szCs w:val="24"/>
                <w:lang w:val="fr-FR"/>
              </w:rPr>
              <w:t>1,5</w:t>
            </w:r>
          </w:p>
        </w:tc>
        <w:tc>
          <w:tcPr>
            <w:tcW w:w="1841" w:type="dxa"/>
          </w:tcPr>
          <w:p w:rsidR="00954F49" w:rsidRPr="00985B7B" w:rsidRDefault="00954F49" w:rsidP="00A977A2">
            <w:pPr>
              <w:spacing w:line="360" w:lineRule="auto"/>
              <w:jc w:val="both"/>
              <w:rPr>
                <w:rFonts w:ascii="Avenir Light" w:eastAsia="Gulim" w:hAnsi="Avenir Light" w:cs="Arial"/>
                <w:sz w:val="24"/>
                <w:szCs w:val="24"/>
                <w:lang w:val="fr-FR"/>
              </w:rPr>
            </w:pPr>
            <w:r w:rsidRPr="00985B7B">
              <w:rPr>
                <w:rFonts w:ascii="Avenir Light" w:eastAsia="Gulim" w:hAnsi="Avenir Light" w:cs="Arial"/>
                <w:sz w:val="24"/>
                <w:szCs w:val="24"/>
                <w:lang w:val="fr-FR"/>
              </w:rPr>
              <w:t>1,5</w:t>
            </w:r>
          </w:p>
        </w:tc>
        <w:tc>
          <w:tcPr>
            <w:tcW w:w="1841" w:type="dxa"/>
          </w:tcPr>
          <w:p w:rsidR="00954F49" w:rsidRPr="00985B7B" w:rsidRDefault="00954F49" w:rsidP="00A977A2">
            <w:pPr>
              <w:spacing w:line="360" w:lineRule="auto"/>
              <w:jc w:val="both"/>
              <w:rPr>
                <w:rFonts w:ascii="Avenir Light" w:eastAsia="Gulim" w:hAnsi="Avenir Light" w:cs="Arial"/>
                <w:sz w:val="24"/>
                <w:szCs w:val="24"/>
                <w:lang w:val="fr-FR"/>
              </w:rPr>
            </w:pPr>
            <w:r w:rsidRPr="00985B7B">
              <w:rPr>
                <w:rFonts w:ascii="Avenir Light" w:eastAsia="Gulim" w:hAnsi="Avenir Light" w:cs="Arial"/>
                <w:sz w:val="24"/>
                <w:szCs w:val="24"/>
                <w:lang w:val="fr-FR"/>
              </w:rPr>
              <w:t>2</w:t>
            </w:r>
          </w:p>
        </w:tc>
      </w:tr>
    </w:tbl>
    <w:p w:rsidR="00954F49" w:rsidRPr="00985B7B" w:rsidRDefault="00954F49" w:rsidP="00164AD8">
      <w:pPr>
        <w:pStyle w:val="NoSpacing"/>
        <w:rPr>
          <w:lang w:val="fr-FR"/>
        </w:rPr>
      </w:pPr>
    </w:p>
    <w:p w:rsidR="00954F49" w:rsidRPr="00985B7B" w:rsidRDefault="00954F49" w:rsidP="00164AD8">
      <w:pPr>
        <w:pStyle w:val="NoSpacing"/>
        <w:rPr>
          <w:lang w:val="fr-FR"/>
        </w:rPr>
      </w:pPr>
    </w:p>
    <w:p w:rsidR="00954F49" w:rsidRPr="00985B7B" w:rsidRDefault="00954F49" w:rsidP="00164AD8">
      <w:pPr>
        <w:pStyle w:val="NoSpacing"/>
        <w:rPr>
          <w:u w:val="single"/>
          <w:lang w:val="fr-FR"/>
        </w:rPr>
      </w:pPr>
      <w:r w:rsidRPr="00985B7B">
        <w:rPr>
          <w:u w:val="single"/>
          <w:lang w:val="fr-FR"/>
        </w:rPr>
        <w:t>Prix &amp; Garantie</w:t>
      </w:r>
    </w:p>
    <w:p w:rsidR="00954F49" w:rsidRPr="00985B7B" w:rsidRDefault="00954F49" w:rsidP="00164AD8">
      <w:pPr>
        <w:pStyle w:val="NoSpacing"/>
        <w:rPr>
          <w:lang w:val="fr-FR"/>
        </w:rPr>
      </w:pPr>
    </w:p>
    <w:p w:rsidR="0009187F" w:rsidRPr="00985B7B" w:rsidRDefault="0009187F" w:rsidP="00164AD8">
      <w:pPr>
        <w:pStyle w:val="NoSpacing"/>
        <w:rPr>
          <w:lang w:val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2"/>
        <w:gridCol w:w="3020"/>
        <w:gridCol w:w="3020"/>
      </w:tblGrid>
      <w:tr w:rsidR="0009187F" w:rsidRPr="00985B7B" w:rsidTr="00A977A2">
        <w:tc>
          <w:tcPr>
            <w:tcW w:w="3068" w:type="dxa"/>
            <w:shd w:val="clear" w:color="auto" w:fill="BFBFBF" w:themeFill="background1" w:themeFillShade="BF"/>
          </w:tcPr>
          <w:p w:rsidR="0009187F" w:rsidRPr="00985B7B" w:rsidRDefault="0009187F" w:rsidP="00A977A2">
            <w:pPr>
              <w:spacing w:line="360" w:lineRule="auto"/>
              <w:jc w:val="both"/>
              <w:rPr>
                <w:rFonts w:ascii="Avenir Light" w:hAnsi="Avenir Light"/>
                <w:sz w:val="24"/>
                <w:szCs w:val="24"/>
                <w:lang w:val="fr-FR"/>
              </w:rPr>
            </w:pPr>
          </w:p>
        </w:tc>
        <w:tc>
          <w:tcPr>
            <w:tcW w:w="3068" w:type="dxa"/>
            <w:shd w:val="clear" w:color="auto" w:fill="BFBFBF" w:themeFill="background1" w:themeFillShade="BF"/>
          </w:tcPr>
          <w:p w:rsidR="0009187F" w:rsidRPr="00985B7B" w:rsidRDefault="0009187F" w:rsidP="00A977A2">
            <w:pPr>
              <w:spacing w:line="360" w:lineRule="auto"/>
              <w:jc w:val="both"/>
              <w:rPr>
                <w:rFonts w:ascii="Avenir Light" w:hAnsi="Avenir Light"/>
                <w:sz w:val="24"/>
                <w:szCs w:val="24"/>
                <w:lang w:val="fr-FR"/>
              </w:rPr>
            </w:pPr>
            <w:r w:rsidRPr="00985B7B">
              <w:rPr>
                <w:rFonts w:ascii="Avenir Light" w:hAnsi="Avenir Light"/>
                <w:sz w:val="24"/>
                <w:szCs w:val="24"/>
                <w:lang w:val="fr-FR"/>
              </w:rPr>
              <w:t>1.5 T-GDi</w:t>
            </w:r>
          </w:p>
        </w:tc>
        <w:tc>
          <w:tcPr>
            <w:tcW w:w="3068" w:type="dxa"/>
            <w:shd w:val="clear" w:color="auto" w:fill="BFBFBF" w:themeFill="background1" w:themeFillShade="BF"/>
          </w:tcPr>
          <w:p w:rsidR="0009187F" w:rsidRPr="00985B7B" w:rsidRDefault="0009187F" w:rsidP="00A977A2">
            <w:pPr>
              <w:spacing w:line="360" w:lineRule="auto"/>
              <w:jc w:val="both"/>
              <w:rPr>
                <w:rFonts w:ascii="Avenir Light" w:hAnsi="Avenir Light"/>
                <w:sz w:val="24"/>
                <w:szCs w:val="24"/>
                <w:lang w:val="fr-FR"/>
              </w:rPr>
            </w:pPr>
            <w:r w:rsidRPr="00985B7B">
              <w:rPr>
                <w:rFonts w:ascii="Avenir Light" w:hAnsi="Avenir Light"/>
                <w:sz w:val="24"/>
                <w:szCs w:val="24"/>
                <w:lang w:val="fr-FR"/>
              </w:rPr>
              <w:t>1.6 E-XDi</w:t>
            </w:r>
          </w:p>
        </w:tc>
      </w:tr>
      <w:tr w:rsidR="0009187F" w:rsidRPr="00985B7B" w:rsidTr="00A977A2">
        <w:tc>
          <w:tcPr>
            <w:tcW w:w="3068" w:type="dxa"/>
            <w:shd w:val="clear" w:color="auto" w:fill="BFBFBF" w:themeFill="background1" w:themeFillShade="BF"/>
          </w:tcPr>
          <w:p w:rsidR="0009187F" w:rsidRPr="00985B7B" w:rsidRDefault="0009187F" w:rsidP="00A977A2">
            <w:pPr>
              <w:spacing w:line="360" w:lineRule="auto"/>
              <w:jc w:val="both"/>
              <w:rPr>
                <w:rFonts w:ascii="Avenir Light" w:hAnsi="Avenir Light"/>
                <w:sz w:val="24"/>
                <w:szCs w:val="24"/>
                <w:lang w:val="fr-FR"/>
              </w:rPr>
            </w:pPr>
            <w:r w:rsidRPr="00985B7B">
              <w:rPr>
                <w:rFonts w:ascii="Avenir Light" w:hAnsi="Avenir Light"/>
                <w:sz w:val="24"/>
                <w:szCs w:val="24"/>
                <w:lang w:val="fr-FR"/>
              </w:rPr>
              <w:t>Crystal 2WD man</w:t>
            </w:r>
          </w:p>
        </w:tc>
        <w:tc>
          <w:tcPr>
            <w:tcW w:w="3068" w:type="dxa"/>
          </w:tcPr>
          <w:p w:rsidR="0009187F" w:rsidRPr="00985B7B" w:rsidRDefault="0009187F" w:rsidP="00A977A2">
            <w:pPr>
              <w:spacing w:line="360" w:lineRule="auto"/>
              <w:jc w:val="both"/>
              <w:rPr>
                <w:rFonts w:ascii="Avenir Light" w:hAnsi="Avenir Light"/>
                <w:sz w:val="24"/>
                <w:szCs w:val="24"/>
                <w:lang w:val="fr-FR"/>
              </w:rPr>
            </w:pPr>
            <w:r w:rsidRPr="00985B7B">
              <w:rPr>
                <w:rFonts w:ascii="Avenir Light" w:hAnsi="Avenir Light"/>
                <w:sz w:val="24"/>
                <w:szCs w:val="24"/>
                <w:lang w:val="fr-FR"/>
              </w:rPr>
              <w:t>20.990 €</w:t>
            </w:r>
          </w:p>
        </w:tc>
        <w:tc>
          <w:tcPr>
            <w:tcW w:w="3068" w:type="dxa"/>
          </w:tcPr>
          <w:p w:rsidR="0009187F" w:rsidRPr="00985B7B" w:rsidRDefault="0009187F" w:rsidP="00A977A2">
            <w:pPr>
              <w:spacing w:line="360" w:lineRule="auto"/>
              <w:jc w:val="both"/>
              <w:rPr>
                <w:rFonts w:ascii="Avenir Light" w:hAnsi="Avenir Light"/>
                <w:sz w:val="24"/>
                <w:szCs w:val="24"/>
                <w:lang w:val="fr-FR"/>
              </w:rPr>
            </w:pPr>
            <w:r w:rsidRPr="00985B7B">
              <w:rPr>
                <w:rFonts w:ascii="Avenir Light" w:hAnsi="Avenir Light"/>
                <w:sz w:val="24"/>
                <w:szCs w:val="24"/>
                <w:lang w:val="fr-FR"/>
              </w:rPr>
              <w:t>23.990 €</w:t>
            </w:r>
          </w:p>
        </w:tc>
      </w:tr>
      <w:tr w:rsidR="0009187F" w:rsidRPr="00985B7B" w:rsidTr="00A977A2">
        <w:tc>
          <w:tcPr>
            <w:tcW w:w="3068" w:type="dxa"/>
            <w:shd w:val="clear" w:color="auto" w:fill="BFBFBF" w:themeFill="background1" w:themeFillShade="BF"/>
          </w:tcPr>
          <w:p w:rsidR="0009187F" w:rsidRPr="00985B7B" w:rsidRDefault="0009187F" w:rsidP="00A977A2">
            <w:pPr>
              <w:spacing w:line="360" w:lineRule="auto"/>
              <w:jc w:val="both"/>
              <w:rPr>
                <w:rFonts w:ascii="Avenir Light" w:hAnsi="Avenir Light"/>
                <w:sz w:val="24"/>
                <w:szCs w:val="24"/>
                <w:lang w:val="fr-FR"/>
              </w:rPr>
            </w:pPr>
            <w:r w:rsidRPr="00985B7B">
              <w:rPr>
                <w:rFonts w:ascii="Avenir Light" w:hAnsi="Avenir Light"/>
                <w:sz w:val="24"/>
                <w:szCs w:val="24"/>
                <w:lang w:val="fr-FR"/>
              </w:rPr>
              <w:t>Amber 2WD man</w:t>
            </w:r>
          </w:p>
        </w:tc>
        <w:tc>
          <w:tcPr>
            <w:tcW w:w="3068" w:type="dxa"/>
          </w:tcPr>
          <w:p w:rsidR="0009187F" w:rsidRPr="00985B7B" w:rsidRDefault="0009187F" w:rsidP="00A977A2">
            <w:pPr>
              <w:spacing w:line="360" w:lineRule="auto"/>
              <w:jc w:val="both"/>
              <w:rPr>
                <w:rFonts w:ascii="Avenir Light" w:hAnsi="Avenir Light"/>
                <w:sz w:val="24"/>
                <w:szCs w:val="24"/>
                <w:lang w:val="fr-FR"/>
              </w:rPr>
            </w:pPr>
            <w:r w:rsidRPr="00985B7B">
              <w:rPr>
                <w:rFonts w:ascii="Avenir Light" w:hAnsi="Avenir Light"/>
                <w:sz w:val="24"/>
                <w:szCs w:val="24"/>
                <w:lang w:val="fr-FR"/>
              </w:rPr>
              <w:t>26.990 €</w:t>
            </w:r>
          </w:p>
        </w:tc>
        <w:tc>
          <w:tcPr>
            <w:tcW w:w="3068" w:type="dxa"/>
          </w:tcPr>
          <w:p w:rsidR="0009187F" w:rsidRPr="00985B7B" w:rsidRDefault="0009187F" w:rsidP="00A977A2">
            <w:pPr>
              <w:spacing w:line="360" w:lineRule="auto"/>
              <w:jc w:val="both"/>
              <w:rPr>
                <w:rFonts w:ascii="Avenir Light" w:hAnsi="Avenir Light"/>
                <w:sz w:val="24"/>
                <w:szCs w:val="24"/>
                <w:lang w:val="fr-FR"/>
              </w:rPr>
            </w:pPr>
            <w:r w:rsidRPr="00985B7B">
              <w:rPr>
                <w:rFonts w:ascii="Avenir Light" w:hAnsi="Avenir Light"/>
                <w:sz w:val="24"/>
                <w:szCs w:val="24"/>
                <w:lang w:val="fr-FR"/>
              </w:rPr>
              <w:t>29.990 €</w:t>
            </w:r>
          </w:p>
        </w:tc>
      </w:tr>
      <w:tr w:rsidR="0009187F" w:rsidRPr="00985B7B" w:rsidTr="00A977A2">
        <w:tc>
          <w:tcPr>
            <w:tcW w:w="3068" w:type="dxa"/>
            <w:shd w:val="clear" w:color="auto" w:fill="BFBFBF" w:themeFill="background1" w:themeFillShade="BF"/>
          </w:tcPr>
          <w:p w:rsidR="0009187F" w:rsidRPr="00985B7B" w:rsidRDefault="0009187F" w:rsidP="00A977A2">
            <w:pPr>
              <w:spacing w:line="360" w:lineRule="auto"/>
              <w:jc w:val="both"/>
              <w:rPr>
                <w:rFonts w:ascii="Avenir Light" w:hAnsi="Avenir Light"/>
                <w:sz w:val="24"/>
                <w:szCs w:val="24"/>
                <w:lang w:val="fr-FR"/>
              </w:rPr>
            </w:pPr>
            <w:r w:rsidRPr="00985B7B">
              <w:rPr>
                <w:rFonts w:ascii="Avenir Light" w:hAnsi="Avenir Light"/>
                <w:sz w:val="24"/>
                <w:szCs w:val="24"/>
                <w:lang w:val="fr-FR"/>
              </w:rPr>
              <w:t>Amber 2WD aut</w:t>
            </w:r>
          </w:p>
        </w:tc>
        <w:tc>
          <w:tcPr>
            <w:tcW w:w="3068" w:type="dxa"/>
          </w:tcPr>
          <w:p w:rsidR="0009187F" w:rsidRPr="00985B7B" w:rsidRDefault="0009187F" w:rsidP="00A977A2">
            <w:pPr>
              <w:spacing w:line="360" w:lineRule="auto"/>
              <w:jc w:val="both"/>
              <w:rPr>
                <w:rFonts w:ascii="Avenir Light" w:hAnsi="Avenir Light"/>
                <w:sz w:val="24"/>
                <w:szCs w:val="24"/>
                <w:lang w:val="fr-FR"/>
              </w:rPr>
            </w:pPr>
            <w:r w:rsidRPr="00985B7B">
              <w:rPr>
                <w:rFonts w:ascii="Avenir Light" w:hAnsi="Avenir Light"/>
                <w:sz w:val="24"/>
                <w:szCs w:val="24"/>
                <w:lang w:val="fr-FR"/>
              </w:rPr>
              <w:t>29.190 €</w:t>
            </w:r>
          </w:p>
        </w:tc>
        <w:tc>
          <w:tcPr>
            <w:tcW w:w="3068" w:type="dxa"/>
          </w:tcPr>
          <w:p w:rsidR="0009187F" w:rsidRPr="00985B7B" w:rsidRDefault="0009187F" w:rsidP="00A977A2">
            <w:pPr>
              <w:spacing w:line="360" w:lineRule="auto"/>
              <w:jc w:val="both"/>
              <w:rPr>
                <w:rFonts w:ascii="Avenir Light" w:hAnsi="Avenir Light"/>
                <w:sz w:val="24"/>
                <w:szCs w:val="24"/>
                <w:lang w:val="fr-FR"/>
              </w:rPr>
            </w:pPr>
            <w:r w:rsidRPr="00985B7B">
              <w:rPr>
                <w:rFonts w:ascii="Avenir Light" w:hAnsi="Avenir Light"/>
                <w:sz w:val="24"/>
                <w:szCs w:val="24"/>
                <w:lang w:val="fr-FR"/>
              </w:rPr>
              <w:t>32.190 €</w:t>
            </w:r>
          </w:p>
        </w:tc>
      </w:tr>
      <w:tr w:rsidR="0009187F" w:rsidRPr="00985B7B" w:rsidTr="00A977A2">
        <w:tc>
          <w:tcPr>
            <w:tcW w:w="3068" w:type="dxa"/>
            <w:shd w:val="clear" w:color="auto" w:fill="BFBFBF" w:themeFill="background1" w:themeFillShade="BF"/>
          </w:tcPr>
          <w:p w:rsidR="0009187F" w:rsidRPr="00985B7B" w:rsidRDefault="0009187F" w:rsidP="00A977A2">
            <w:pPr>
              <w:spacing w:line="360" w:lineRule="auto"/>
              <w:jc w:val="both"/>
              <w:rPr>
                <w:rFonts w:ascii="Avenir Light" w:hAnsi="Avenir Light"/>
                <w:sz w:val="24"/>
                <w:szCs w:val="24"/>
                <w:lang w:val="fr-FR"/>
              </w:rPr>
            </w:pPr>
            <w:r w:rsidRPr="00985B7B">
              <w:rPr>
                <w:rFonts w:ascii="Avenir Light" w:hAnsi="Avenir Light"/>
                <w:sz w:val="24"/>
                <w:szCs w:val="24"/>
                <w:lang w:val="fr-FR"/>
              </w:rPr>
              <w:lastRenderedPageBreak/>
              <w:t>Amber 4WD man</w:t>
            </w:r>
          </w:p>
        </w:tc>
        <w:tc>
          <w:tcPr>
            <w:tcW w:w="3068" w:type="dxa"/>
          </w:tcPr>
          <w:p w:rsidR="0009187F" w:rsidRPr="00985B7B" w:rsidRDefault="0009187F" w:rsidP="00A977A2">
            <w:pPr>
              <w:spacing w:line="360" w:lineRule="auto"/>
              <w:jc w:val="both"/>
              <w:rPr>
                <w:rFonts w:ascii="Avenir Light" w:hAnsi="Avenir Light"/>
                <w:sz w:val="24"/>
                <w:szCs w:val="24"/>
                <w:lang w:val="fr-FR"/>
              </w:rPr>
            </w:pPr>
            <w:r w:rsidRPr="00985B7B">
              <w:rPr>
                <w:rFonts w:ascii="Avenir Light" w:hAnsi="Avenir Light"/>
                <w:sz w:val="24"/>
                <w:szCs w:val="24"/>
                <w:lang w:val="fr-FR"/>
              </w:rPr>
              <w:t>28.990 €</w:t>
            </w:r>
          </w:p>
        </w:tc>
        <w:tc>
          <w:tcPr>
            <w:tcW w:w="3068" w:type="dxa"/>
          </w:tcPr>
          <w:p w:rsidR="0009187F" w:rsidRPr="00985B7B" w:rsidRDefault="0009187F" w:rsidP="00A977A2">
            <w:pPr>
              <w:spacing w:line="360" w:lineRule="auto"/>
              <w:jc w:val="both"/>
              <w:rPr>
                <w:rFonts w:ascii="Avenir Light" w:hAnsi="Avenir Light"/>
                <w:sz w:val="24"/>
                <w:szCs w:val="24"/>
                <w:lang w:val="fr-FR"/>
              </w:rPr>
            </w:pPr>
            <w:r w:rsidRPr="00985B7B">
              <w:rPr>
                <w:rFonts w:ascii="Avenir Light" w:hAnsi="Avenir Light"/>
                <w:sz w:val="24"/>
                <w:szCs w:val="24"/>
                <w:lang w:val="fr-FR"/>
              </w:rPr>
              <w:t>31.990 €</w:t>
            </w:r>
          </w:p>
        </w:tc>
      </w:tr>
      <w:tr w:rsidR="0009187F" w:rsidRPr="00985B7B" w:rsidTr="00A977A2">
        <w:tc>
          <w:tcPr>
            <w:tcW w:w="3068" w:type="dxa"/>
            <w:shd w:val="clear" w:color="auto" w:fill="BFBFBF" w:themeFill="background1" w:themeFillShade="BF"/>
          </w:tcPr>
          <w:p w:rsidR="0009187F" w:rsidRPr="00985B7B" w:rsidRDefault="0009187F" w:rsidP="00A977A2">
            <w:pPr>
              <w:spacing w:line="360" w:lineRule="auto"/>
              <w:jc w:val="both"/>
              <w:rPr>
                <w:rFonts w:ascii="Avenir Light" w:hAnsi="Avenir Light"/>
                <w:sz w:val="24"/>
                <w:szCs w:val="24"/>
                <w:lang w:val="fr-FR"/>
              </w:rPr>
            </w:pPr>
            <w:r w:rsidRPr="00985B7B">
              <w:rPr>
                <w:rFonts w:ascii="Avenir Light" w:hAnsi="Avenir Light"/>
                <w:sz w:val="24"/>
                <w:szCs w:val="24"/>
                <w:lang w:val="fr-FR"/>
              </w:rPr>
              <w:t>Amber 4WD aut</w:t>
            </w:r>
          </w:p>
        </w:tc>
        <w:tc>
          <w:tcPr>
            <w:tcW w:w="3068" w:type="dxa"/>
          </w:tcPr>
          <w:p w:rsidR="0009187F" w:rsidRPr="00985B7B" w:rsidRDefault="0009187F" w:rsidP="00A977A2">
            <w:pPr>
              <w:spacing w:line="360" w:lineRule="auto"/>
              <w:jc w:val="both"/>
              <w:rPr>
                <w:rFonts w:ascii="Avenir Light" w:hAnsi="Avenir Light"/>
                <w:sz w:val="24"/>
                <w:szCs w:val="24"/>
                <w:lang w:val="fr-FR"/>
              </w:rPr>
            </w:pPr>
            <w:r w:rsidRPr="00985B7B">
              <w:rPr>
                <w:rFonts w:ascii="Avenir Light" w:hAnsi="Avenir Light"/>
                <w:sz w:val="24"/>
                <w:szCs w:val="24"/>
                <w:lang w:val="fr-FR"/>
              </w:rPr>
              <w:t>31.190 €</w:t>
            </w:r>
          </w:p>
        </w:tc>
        <w:tc>
          <w:tcPr>
            <w:tcW w:w="3068" w:type="dxa"/>
          </w:tcPr>
          <w:p w:rsidR="0009187F" w:rsidRPr="00985B7B" w:rsidRDefault="0009187F" w:rsidP="00A977A2">
            <w:pPr>
              <w:spacing w:line="360" w:lineRule="auto"/>
              <w:jc w:val="both"/>
              <w:rPr>
                <w:rFonts w:ascii="Avenir Light" w:hAnsi="Avenir Light"/>
                <w:sz w:val="24"/>
                <w:szCs w:val="24"/>
                <w:lang w:val="fr-FR"/>
              </w:rPr>
            </w:pPr>
            <w:r w:rsidRPr="00985B7B">
              <w:rPr>
                <w:rFonts w:ascii="Avenir Light" w:hAnsi="Avenir Light"/>
                <w:sz w:val="24"/>
                <w:szCs w:val="24"/>
                <w:lang w:val="fr-FR"/>
              </w:rPr>
              <w:t>34.190 €</w:t>
            </w:r>
          </w:p>
        </w:tc>
      </w:tr>
    </w:tbl>
    <w:p w:rsidR="0009187F" w:rsidRPr="00985B7B" w:rsidRDefault="0009187F" w:rsidP="00164AD8">
      <w:pPr>
        <w:pStyle w:val="NoSpacing"/>
        <w:rPr>
          <w:lang w:val="fr-FR"/>
        </w:rPr>
      </w:pPr>
    </w:p>
    <w:p w:rsidR="00CD3961" w:rsidRPr="0009187F" w:rsidRDefault="00CD3961" w:rsidP="00CD3961">
      <w:pPr>
        <w:pStyle w:val="NoSpacing"/>
        <w:rPr>
          <w:lang w:val="fr-FR"/>
        </w:rPr>
      </w:pPr>
      <w:r w:rsidRPr="00985B7B">
        <w:rPr>
          <w:lang w:val="fr-FR"/>
        </w:rPr>
        <w:t>Les clients SsangYong bénéficient d'une garantie très étendue. La garantie d'usine est de 5 ans ou 100.000 km, enrichie de 5 ans d'assistance en Belgique et en Europe.</w:t>
      </w:r>
    </w:p>
    <w:p w:rsidR="00CD3961" w:rsidRPr="0009187F" w:rsidRDefault="00CD3961" w:rsidP="00164AD8">
      <w:pPr>
        <w:pStyle w:val="NoSpacing"/>
        <w:rPr>
          <w:lang w:val="fr-FR"/>
        </w:rPr>
      </w:pPr>
    </w:p>
    <w:sectPr w:rsidR="00CD3961" w:rsidRPr="000918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Light">
    <w:altName w:val="Century Gothic"/>
    <w:charset w:val="00"/>
    <w:family w:val="auto"/>
    <w:pitch w:val="variable"/>
    <w:sig w:usb0="00000001" w:usb1="5000204A" w:usb2="00000000" w:usb3="00000000" w:csb0="0000009B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FB5AAB"/>
    <w:multiLevelType w:val="hybridMultilevel"/>
    <w:tmpl w:val="F160AB1E"/>
    <w:lvl w:ilvl="0" w:tplc="CF32568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89F"/>
    <w:rsid w:val="00034AA8"/>
    <w:rsid w:val="0009187F"/>
    <w:rsid w:val="00164AD8"/>
    <w:rsid w:val="00236995"/>
    <w:rsid w:val="002A1387"/>
    <w:rsid w:val="002E1292"/>
    <w:rsid w:val="0044689F"/>
    <w:rsid w:val="0057123B"/>
    <w:rsid w:val="00665DB1"/>
    <w:rsid w:val="00954F49"/>
    <w:rsid w:val="00985B7B"/>
    <w:rsid w:val="009E1A86"/>
    <w:rsid w:val="00AC548C"/>
    <w:rsid w:val="00AE5E54"/>
    <w:rsid w:val="00B02BA7"/>
    <w:rsid w:val="00BE0DA3"/>
    <w:rsid w:val="00CA4F26"/>
    <w:rsid w:val="00CD3961"/>
    <w:rsid w:val="00D346ED"/>
    <w:rsid w:val="00E5643B"/>
    <w:rsid w:val="00F03A84"/>
    <w:rsid w:val="00FE7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1FA444-8A9F-49EE-B657-28109D268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ahoma" w:eastAsiaTheme="minorHAnsi" w:hAnsi="Tahoma" w:cstheme="minorBidi"/>
        <w:sz w:val="24"/>
        <w:szCs w:val="22"/>
        <w:lang w:val="fr-BE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54F49"/>
    <w:pPr>
      <w:spacing w:after="0" w:line="240" w:lineRule="auto"/>
      <w:jc w:val="left"/>
    </w:pPr>
    <w:rPr>
      <w:rFonts w:asciiTheme="minorHAnsi" w:eastAsiaTheme="minorEastAsia" w:hAnsiTheme="minorHAnsi" w:cs="Times New Roman"/>
      <w:sz w:val="20"/>
      <w:szCs w:val="20"/>
      <w:lang w:val="nl-NL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4689F"/>
    <w:pPr>
      <w:spacing w:after="0" w:line="240" w:lineRule="auto"/>
    </w:pPr>
  </w:style>
  <w:style w:type="table" w:styleId="TableGrid">
    <w:name w:val="Table Grid"/>
    <w:basedOn w:val="TableNormal"/>
    <w:uiPriority w:val="59"/>
    <w:rsid w:val="00954F49"/>
    <w:pPr>
      <w:spacing w:after="0" w:line="240" w:lineRule="auto"/>
      <w:jc w:val="left"/>
    </w:pPr>
    <w:rPr>
      <w:rFonts w:asciiTheme="minorHAnsi" w:eastAsiaTheme="minorEastAsia" w:hAnsiTheme="minorHAnsi" w:cs="Times New Roman"/>
      <w:sz w:val="20"/>
      <w:szCs w:val="20"/>
      <w:lang w:val="nl-NL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1340</Words>
  <Characters>7373</Characters>
  <Application>Microsoft Office Word</Application>
  <DocSecurity>0</DocSecurity>
  <Lines>61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Zilli</dc:creator>
  <cp:lastModifiedBy>Hendrickx Bart</cp:lastModifiedBy>
  <cp:revision>2</cp:revision>
  <dcterms:created xsi:type="dcterms:W3CDTF">2019-12-08T21:40:00Z</dcterms:created>
  <dcterms:modified xsi:type="dcterms:W3CDTF">2019-12-08T21:40:00Z</dcterms:modified>
</cp:coreProperties>
</file>